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51484485"/>
        <w:docPartObj>
          <w:docPartGallery w:val="Cover Pages"/>
          <w:docPartUnique/>
        </w:docPartObj>
      </w:sdtPr>
      <w:sdtEndPr>
        <w:rPr>
          <w:b/>
          <w:sz w:val="32"/>
          <w:szCs w:val="32"/>
        </w:rPr>
      </w:sdtEndPr>
      <w:sdtContent>
        <w:p w:rsidR="002311DF" w:rsidRDefault="002311DF"/>
        <w:tbl>
          <w:tblPr>
            <w:tblpPr w:leftFromText="187" w:rightFromText="187" w:horzAnchor="margin" w:tblpXSpec="right" w:tblpYSpec="top"/>
            <w:tblW w:w="2000" w:type="pct"/>
            <w:tblBorders>
              <w:top w:val="single" w:sz="36" w:space="0" w:color="9BBB59" w:themeColor="accent3"/>
              <w:bottom w:val="single" w:sz="36" w:space="0" w:color="9BBB59" w:themeColor="accent3"/>
              <w:insideH w:val="single" w:sz="36" w:space="0" w:color="9BBB59" w:themeColor="accent3"/>
            </w:tblBorders>
            <w:tblCellMar>
              <w:top w:w="360" w:type="dxa"/>
              <w:left w:w="115" w:type="dxa"/>
              <w:bottom w:w="360" w:type="dxa"/>
              <w:right w:w="115" w:type="dxa"/>
            </w:tblCellMar>
            <w:tblLook w:val="04A0"/>
          </w:tblPr>
          <w:tblGrid>
            <w:gridCol w:w="3836"/>
          </w:tblGrid>
          <w:tr w:rsidR="002311DF">
            <w:sdt>
              <w:sdtPr>
                <w:rPr>
                  <w:rFonts w:asciiTheme="majorHAnsi" w:eastAsiaTheme="majorEastAsia" w:hAnsiTheme="majorHAnsi" w:cstheme="majorBidi"/>
                  <w:sz w:val="72"/>
                  <w:szCs w:val="72"/>
                </w:rPr>
                <w:alias w:val="Title"/>
                <w:id w:val="13553149"/>
                <w:placeholder>
                  <w:docPart w:val="BB96D868CC9A446487E3E89717D2DA83"/>
                </w:placeholder>
                <w:dataBinding w:prefixMappings="xmlns:ns0='http://schemas.openxmlformats.org/package/2006/metadata/core-properties' xmlns:ns1='http://purl.org/dc/elements/1.1/'" w:xpath="/ns0:coreProperties[1]/ns1:title[1]" w:storeItemID="{6C3C8BC8-F283-45AE-878A-BAB7291924A1}"/>
                <w:text/>
              </w:sdtPr>
              <w:sdtContent>
                <w:tc>
                  <w:tcPr>
                    <w:tcW w:w="0" w:type="auto"/>
                  </w:tcPr>
                  <w:p w:rsidR="002311DF" w:rsidRDefault="002311DF" w:rsidP="002311DF">
                    <w:pPr>
                      <w:pStyle w:val="NoSpacing"/>
                      <w:rPr>
                        <w:rFonts w:asciiTheme="majorHAnsi" w:eastAsiaTheme="majorEastAsia" w:hAnsiTheme="majorHAnsi" w:cstheme="majorBidi"/>
                        <w:sz w:val="72"/>
                        <w:szCs w:val="72"/>
                      </w:rPr>
                    </w:pPr>
                    <w:r>
                      <w:rPr>
                        <w:rFonts w:asciiTheme="majorHAnsi" w:eastAsiaTheme="majorEastAsia" w:hAnsiTheme="majorHAnsi" w:cstheme="majorBidi"/>
                        <w:sz w:val="72"/>
                        <w:szCs w:val="72"/>
                      </w:rPr>
                      <w:t>Grade 1 ELA</w:t>
                    </w:r>
                  </w:p>
                </w:tc>
              </w:sdtContent>
            </w:sdt>
          </w:tr>
          <w:tr w:rsidR="002311DF">
            <w:sdt>
              <w:sdtPr>
                <w:rPr>
                  <w:sz w:val="40"/>
                  <w:szCs w:val="40"/>
                </w:rPr>
                <w:alias w:val="Subtitle"/>
                <w:id w:val="13553153"/>
                <w:placeholder>
                  <w:docPart w:val="7B771424E3904E1D95340CDDCF270703"/>
                </w:placeholder>
                <w:dataBinding w:prefixMappings="xmlns:ns0='http://schemas.openxmlformats.org/package/2006/metadata/core-properties' xmlns:ns1='http://purl.org/dc/elements/1.1/'" w:xpath="/ns0:coreProperties[1]/ns1:subject[1]" w:storeItemID="{6C3C8BC8-F283-45AE-878A-BAB7291924A1}"/>
                <w:text/>
              </w:sdtPr>
              <w:sdtContent>
                <w:tc>
                  <w:tcPr>
                    <w:tcW w:w="0" w:type="auto"/>
                  </w:tcPr>
                  <w:p w:rsidR="002311DF" w:rsidRDefault="002311DF" w:rsidP="002311DF">
                    <w:pPr>
                      <w:pStyle w:val="NoSpacing"/>
                      <w:rPr>
                        <w:sz w:val="40"/>
                        <w:szCs w:val="40"/>
                      </w:rPr>
                    </w:pPr>
                    <w:r>
                      <w:rPr>
                        <w:sz w:val="40"/>
                        <w:szCs w:val="40"/>
                      </w:rPr>
                      <w:t>I Can Statements</w:t>
                    </w:r>
                  </w:p>
                </w:tc>
              </w:sdtContent>
            </w:sdt>
          </w:tr>
          <w:tr w:rsidR="002311DF">
            <w:sdt>
              <w:sdtPr>
                <w:rPr>
                  <w:sz w:val="28"/>
                  <w:szCs w:val="28"/>
                </w:rPr>
                <w:alias w:val="Author"/>
                <w:id w:val="13553158"/>
                <w:placeholder>
                  <w:docPart w:val="5C918EC2C61646469204886EAC081A09"/>
                </w:placeholder>
                <w:dataBinding w:prefixMappings="xmlns:ns0='http://schemas.openxmlformats.org/package/2006/metadata/core-properties' xmlns:ns1='http://purl.org/dc/elements/1.1/'" w:xpath="/ns0:coreProperties[1]/ns1:creator[1]" w:storeItemID="{6C3C8BC8-F283-45AE-878A-BAB7291924A1}"/>
                <w:text/>
              </w:sdtPr>
              <w:sdtContent>
                <w:tc>
                  <w:tcPr>
                    <w:tcW w:w="0" w:type="auto"/>
                  </w:tcPr>
                  <w:p w:rsidR="002311DF" w:rsidRDefault="002311DF">
                    <w:pPr>
                      <w:pStyle w:val="NoSpacing"/>
                      <w:rPr>
                        <w:sz w:val="28"/>
                        <w:szCs w:val="28"/>
                      </w:rPr>
                    </w:pPr>
                    <w:r>
                      <w:rPr>
                        <w:sz w:val="28"/>
                        <w:szCs w:val="28"/>
                      </w:rPr>
                      <w:t xml:space="preserve">Jade </w:t>
                    </w:r>
                    <w:proofErr w:type="spellStart"/>
                    <w:r>
                      <w:rPr>
                        <w:sz w:val="28"/>
                        <w:szCs w:val="28"/>
                      </w:rPr>
                      <w:t>Ballek</w:t>
                    </w:r>
                    <w:proofErr w:type="spellEnd"/>
                    <w:r>
                      <w:rPr>
                        <w:sz w:val="28"/>
                        <w:szCs w:val="28"/>
                      </w:rPr>
                      <w:t xml:space="preserve"> – Learning Coach</w:t>
                    </w:r>
                  </w:p>
                </w:tc>
              </w:sdtContent>
            </w:sdt>
          </w:tr>
        </w:tbl>
        <w:p w:rsidR="002311DF" w:rsidRDefault="002311DF"/>
        <w:p w:rsidR="002311DF" w:rsidRDefault="002311DF">
          <w:pPr>
            <w:rPr>
              <w:b/>
              <w:sz w:val="32"/>
              <w:szCs w:val="32"/>
            </w:rPr>
          </w:pPr>
          <w:r>
            <w:rPr>
              <w:b/>
              <w:sz w:val="32"/>
              <w:szCs w:val="32"/>
            </w:rPr>
            <w:br w:type="page"/>
          </w:r>
        </w:p>
      </w:sdtContent>
    </w:sdt>
    <w:p w:rsidR="0026487A" w:rsidRDefault="0026487A" w:rsidP="0026487A">
      <w:pPr>
        <w:pStyle w:val="NoSpacing"/>
        <w:pBdr>
          <w:top w:val="single" w:sz="4" w:space="1" w:color="auto"/>
          <w:left w:val="single" w:sz="4" w:space="4" w:color="auto"/>
          <w:bottom w:val="single" w:sz="4" w:space="1" w:color="auto"/>
          <w:right w:val="single" w:sz="4" w:space="4" w:color="auto"/>
        </w:pBdr>
        <w:jc w:val="center"/>
        <w:rPr>
          <w:b/>
          <w:sz w:val="32"/>
          <w:szCs w:val="32"/>
        </w:rPr>
      </w:pPr>
      <w:r>
        <w:rPr>
          <w:b/>
          <w:sz w:val="32"/>
          <w:szCs w:val="32"/>
        </w:rPr>
        <w:lastRenderedPageBreak/>
        <w:t>Comprehend and Respond (CR) –</w:t>
      </w:r>
    </w:p>
    <w:p w:rsidR="00B52CEE" w:rsidRPr="0026487A" w:rsidRDefault="00B52CEE" w:rsidP="0026487A">
      <w:pPr>
        <w:pStyle w:val="NoSpacing"/>
        <w:pBdr>
          <w:top w:val="single" w:sz="4" w:space="1" w:color="auto"/>
          <w:left w:val="single" w:sz="4" w:space="4" w:color="auto"/>
          <w:bottom w:val="single" w:sz="4" w:space="1" w:color="auto"/>
          <w:right w:val="single" w:sz="4" w:space="4" w:color="auto"/>
        </w:pBdr>
        <w:jc w:val="center"/>
        <w:rPr>
          <w:b/>
          <w:sz w:val="28"/>
          <w:szCs w:val="28"/>
        </w:rPr>
      </w:pPr>
      <w:r w:rsidRPr="0026487A">
        <w:rPr>
          <w:b/>
          <w:sz w:val="28"/>
          <w:szCs w:val="28"/>
        </w:rPr>
        <w:t>Students will develop their abilities to view, listen to, read, comprehend, and respond to a variety of contemporary and traditional grade-level-appropriate texts in a variety of forms (oral, print, and other media) from First Nations, Métis, and other cultures for a variety of purposes including for learning, interest, and enjoyment.</w:t>
      </w:r>
    </w:p>
    <w:p w:rsidR="0026487A" w:rsidRDefault="0026487A" w:rsidP="004516BE">
      <w:pPr>
        <w:pStyle w:val="NoSpacing"/>
      </w:pPr>
    </w:p>
    <w:p w:rsidR="00AA7DE4" w:rsidRDefault="00AA7DE4" w:rsidP="004516BE">
      <w:pPr>
        <w:pStyle w:val="NoSpacing"/>
        <w:rPr>
          <w:b/>
          <w:sz w:val="24"/>
          <w:szCs w:val="24"/>
        </w:rPr>
      </w:pPr>
    </w:p>
    <w:p w:rsidR="0026487A" w:rsidRPr="00AA7DE4" w:rsidRDefault="00B52CEE" w:rsidP="004516BE">
      <w:pPr>
        <w:pStyle w:val="NoSpacing"/>
        <w:rPr>
          <w:b/>
          <w:sz w:val="24"/>
          <w:szCs w:val="24"/>
        </w:rPr>
      </w:pPr>
      <w:r w:rsidRPr="00AA7DE4">
        <w:rPr>
          <w:b/>
          <w:sz w:val="24"/>
          <w:szCs w:val="24"/>
        </w:rPr>
        <w:t xml:space="preserve">CR1.1 </w:t>
      </w:r>
      <w:r w:rsidRPr="00AA7DE4">
        <w:rPr>
          <w:b/>
          <w:i/>
          <w:sz w:val="24"/>
          <w:szCs w:val="24"/>
        </w:rPr>
        <w:t>Comprehend and respond</w:t>
      </w:r>
      <w:r w:rsidRPr="00AA7DE4">
        <w:rPr>
          <w:b/>
          <w:sz w:val="24"/>
          <w:szCs w:val="24"/>
        </w:rPr>
        <w:t xml:space="preserve"> to a variety of grade-level texts (including contemporary and traditional visual, oral, written,</w:t>
      </w:r>
      <w:r w:rsidR="0026487A" w:rsidRPr="00AA7DE4">
        <w:rPr>
          <w:b/>
          <w:sz w:val="24"/>
          <w:szCs w:val="24"/>
        </w:rPr>
        <w:t xml:space="preserve"> and multimedia) that address: </w:t>
      </w:r>
    </w:p>
    <w:p w:rsidR="0026487A" w:rsidRPr="00AA7DE4" w:rsidRDefault="00B52CEE" w:rsidP="00CD0CC5">
      <w:pPr>
        <w:pStyle w:val="NoSpacing"/>
        <w:numPr>
          <w:ilvl w:val="0"/>
          <w:numId w:val="1"/>
        </w:numPr>
        <w:rPr>
          <w:b/>
          <w:sz w:val="24"/>
          <w:szCs w:val="24"/>
        </w:rPr>
      </w:pPr>
      <w:r w:rsidRPr="00AA7DE4">
        <w:rPr>
          <w:b/>
          <w:sz w:val="24"/>
          <w:szCs w:val="24"/>
        </w:rPr>
        <w:t xml:space="preserve">identity (e.g., All About Me) </w:t>
      </w:r>
    </w:p>
    <w:p w:rsidR="0026487A" w:rsidRPr="00AA7DE4" w:rsidRDefault="00B52CEE" w:rsidP="00CD0CC5">
      <w:pPr>
        <w:pStyle w:val="NoSpacing"/>
        <w:numPr>
          <w:ilvl w:val="0"/>
          <w:numId w:val="1"/>
        </w:numPr>
        <w:rPr>
          <w:b/>
          <w:sz w:val="24"/>
          <w:szCs w:val="24"/>
        </w:rPr>
      </w:pPr>
      <w:r w:rsidRPr="00AA7DE4">
        <w:rPr>
          <w:b/>
          <w:sz w:val="24"/>
          <w:szCs w:val="24"/>
        </w:rPr>
        <w:t xml:space="preserve">community (e.g., Friends and Family) </w:t>
      </w:r>
    </w:p>
    <w:p w:rsidR="00B52CEE" w:rsidRPr="00AA7DE4" w:rsidRDefault="00B52CEE" w:rsidP="00CD0CC5">
      <w:pPr>
        <w:pStyle w:val="NoSpacing"/>
        <w:numPr>
          <w:ilvl w:val="0"/>
          <w:numId w:val="1"/>
        </w:numPr>
        <w:rPr>
          <w:b/>
          <w:sz w:val="24"/>
          <w:szCs w:val="24"/>
        </w:rPr>
      </w:pPr>
      <w:proofErr w:type="gramStart"/>
      <w:r w:rsidRPr="00AA7DE4">
        <w:rPr>
          <w:b/>
          <w:sz w:val="24"/>
          <w:szCs w:val="24"/>
        </w:rPr>
        <w:t>social</w:t>
      </w:r>
      <w:proofErr w:type="gramEnd"/>
      <w:r w:rsidRPr="00AA7DE4">
        <w:rPr>
          <w:b/>
          <w:sz w:val="24"/>
          <w:szCs w:val="24"/>
        </w:rPr>
        <w:t xml:space="preserve"> responsibility (e.g., Conservation) and relate to own feelings, ideas, and experiences. </w:t>
      </w:r>
    </w:p>
    <w:p w:rsidR="00F11202" w:rsidRPr="00AA7DE4" w:rsidRDefault="00F11202" w:rsidP="004516BE">
      <w:pPr>
        <w:pStyle w:val="NoSpacing"/>
        <w:rPr>
          <w:sz w:val="24"/>
          <w:szCs w:val="24"/>
        </w:rPr>
      </w:pPr>
    </w:p>
    <w:p w:rsidR="00B52CEE" w:rsidRPr="00AA7DE4" w:rsidRDefault="00B52CEE" w:rsidP="004516BE">
      <w:pPr>
        <w:pStyle w:val="NoSpacing"/>
        <w:rPr>
          <w:b/>
          <w:sz w:val="24"/>
          <w:szCs w:val="24"/>
        </w:rPr>
      </w:pPr>
      <w:r w:rsidRPr="00AA7DE4">
        <w:rPr>
          <w:b/>
          <w:sz w:val="24"/>
          <w:szCs w:val="24"/>
        </w:rPr>
        <w:t xml:space="preserve">Indicators </w:t>
      </w:r>
    </w:p>
    <w:p w:rsidR="00B52CEE" w:rsidRPr="00AA7DE4" w:rsidRDefault="000B0BE5" w:rsidP="000B0BE5">
      <w:pPr>
        <w:pStyle w:val="NoSpacing"/>
        <w:numPr>
          <w:ilvl w:val="0"/>
          <w:numId w:val="3"/>
        </w:numPr>
        <w:rPr>
          <w:rFonts w:cs="Myriad Pro"/>
          <w:sz w:val="24"/>
          <w:szCs w:val="24"/>
        </w:rPr>
      </w:pPr>
      <w:r w:rsidRPr="00AA7DE4">
        <w:rPr>
          <w:rStyle w:val="A7"/>
          <w:rFonts w:asciiTheme="minorHAnsi" w:hAnsiTheme="minorHAnsi"/>
          <w:sz w:val="24"/>
          <w:szCs w:val="24"/>
        </w:rPr>
        <w:t>I can v</w:t>
      </w:r>
      <w:r w:rsidR="00B52CEE" w:rsidRPr="00AA7DE4">
        <w:rPr>
          <w:rFonts w:cs="Myriad Pro"/>
          <w:sz w:val="24"/>
          <w:szCs w:val="24"/>
        </w:rPr>
        <w:t xml:space="preserve">iew, listen to, read, and respond to a variety of texts including First Nations and Métis resources that present different viewpoints and perspectives on issues related to identity, community, and social responsibility. </w:t>
      </w:r>
    </w:p>
    <w:p w:rsidR="00B52CEE" w:rsidRPr="00AA7DE4" w:rsidRDefault="000B0BE5" w:rsidP="000B0BE5">
      <w:pPr>
        <w:pStyle w:val="NoSpacing"/>
        <w:numPr>
          <w:ilvl w:val="0"/>
          <w:numId w:val="3"/>
        </w:numPr>
        <w:rPr>
          <w:rFonts w:cs="Myriad Pro"/>
          <w:sz w:val="24"/>
          <w:szCs w:val="24"/>
        </w:rPr>
      </w:pPr>
      <w:r w:rsidRPr="00AA7DE4">
        <w:rPr>
          <w:rStyle w:val="A7"/>
          <w:rFonts w:asciiTheme="minorHAnsi" w:hAnsiTheme="minorHAnsi"/>
          <w:sz w:val="24"/>
          <w:szCs w:val="24"/>
        </w:rPr>
        <w:t>I can m</w:t>
      </w:r>
      <w:r w:rsidR="00B52CEE" w:rsidRPr="00AA7DE4">
        <w:rPr>
          <w:rFonts w:cs="Myriad Pro"/>
          <w:sz w:val="24"/>
          <w:szCs w:val="24"/>
        </w:rPr>
        <w:t xml:space="preserve">ake and share connections among texts, prior knowledge, and personal experiences (e.g., family traditions). </w:t>
      </w:r>
    </w:p>
    <w:p w:rsidR="00B52CEE" w:rsidRPr="00AA7DE4" w:rsidRDefault="000B0BE5" w:rsidP="000B0BE5">
      <w:pPr>
        <w:pStyle w:val="NoSpacing"/>
        <w:numPr>
          <w:ilvl w:val="0"/>
          <w:numId w:val="3"/>
        </w:numPr>
        <w:rPr>
          <w:rFonts w:cs="Myriad Pro"/>
          <w:sz w:val="24"/>
          <w:szCs w:val="24"/>
        </w:rPr>
      </w:pPr>
      <w:r w:rsidRPr="00AA7DE4">
        <w:rPr>
          <w:rStyle w:val="A7"/>
          <w:rFonts w:asciiTheme="minorHAnsi" w:hAnsiTheme="minorHAnsi"/>
          <w:sz w:val="24"/>
          <w:szCs w:val="24"/>
        </w:rPr>
        <w:t>I can r</w:t>
      </w:r>
      <w:r w:rsidR="00B52CEE" w:rsidRPr="00AA7DE4">
        <w:rPr>
          <w:rFonts w:cs="Myriad Pro"/>
          <w:sz w:val="24"/>
          <w:szCs w:val="24"/>
        </w:rPr>
        <w:t xml:space="preserve">elate aspects of stories and characters from various texts to personal feelings and experiences. </w:t>
      </w:r>
    </w:p>
    <w:p w:rsidR="00B52CEE" w:rsidRPr="00AA7DE4" w:rsidRDefault="000B0BE5" w:rsidP="000B0BE5">
      <w:pPr>
        <w:pStyle w:val="NoSpacing"/>
        <w:numPr>
          <w:ilvl w:val="0"/>
          <w:numId w:val="3"/>
        </w:numPr>
        <w:rPr>
          <w:rFonts w:cs="Myriad Pro"/>
          <w:sz w:val="24"/>
          <w:szCs w:val="24"/>
        </w:rPr>
      </w:pPr>
      <w:r w:rsidRPr="00AA7DE4">
        <w:rPr>
          <w:rStyle w:val="A7"/>
          <w:rFonts w:asciiTheme="minorHAnsi" w:hAnsiTheme="minorHAnsi"/>
          <w:sz w:val="24"/>
          <w:szCs w:val="24"/>
        </w:rPr>
        <w:t>I can s</w:t>
      </w:r>
      <w:r w:rsidR="00B52CEE" w:rsidRPr="00AA7DE4">
        <w:rPr>
          <w:rFonts w:cs="Myriad Pro"/>
          <w:sz w:val="24"/>
          <w:szCs w:val="24"/>
        </w:rPr>
        <w:t xml:space="preserve">how awareness of the experiences and ideas of other persons encountered through texts. </w:t>
      </w:r>
    </w:p>
    <w:p w:rsidR="00B52CEE" w:rsidRPr="00AA7DE4" w:rsidRDefault="000B0BE5" w:rsidP="000B0BE5">
      <w:pPr>
        <w:pStyle w:val="NoSpacing"/>
        <w:numPr>
          <w:ilvl w:val="0"/>
          <w:numId w:val="3"/>
        </w:numPr>
        <w:rPr>
          <w:rFonts w:cs="Myriad Pro"/>
          <w:sz w:val="24"/>
          <w:szCs w:val="24"/>
        </w:rPr>
      </w:pPr>
      <w:r w:rsidRPr="00AA7DE4">
        <w:rPr>
          <w:rStyle w:val="A7"/>
          <w:rFonts w:asciiTheme="minorHAnsi" w:hAnsiTheme="minorHAnsi"/>
          <w:sz w:val="24"/>
          <w:szCs w:val="24"/>
        </w:rPr>
        <w:t>I can d</w:t>
      </w:r>
      <w:r w:rsidR="00B52CEE" w:rsidRPr="00AA7DE4">
        <w:rPr>
          <w:rFonts w:cs="Myriad Pro"/>
          <w:sz w:val="24"/>
          <w:szCs w:val="24"/>
        </w:rPr>
        <w:t xml:space="preserve">escribe characters, the way they might feel, and the way situations might cause them to feel. </w:t>
      </w:r>
    </w:p>
    <w:p w:rsidR="00B52CEE" w:rsidRPr="00AA7DE4" w:rsidRDefault="000B0BE5" w:rsidP="000B0BE5">
      <w:pPr>
        <w:pStyle w:val="NoSpacing"/>
        <w:numPr>
          <w:ilvl w:val="0"/>
          <w:numId w:val="3"/>
        </w:numPr>
        <w:rPr>
          <w:rFonts w:cs="Myriad Pro"/>
          <w:sz w:val="24"/>
          <w:szCs w:val="24"/>
        </w:rPr>
      </w:pPr>
      <w:r w:rsidRPr="00AA7DE4">
        <w:rPr>
          <w:rStyle w:val="A7"/>
          <w:rFonts w:asciiTheme="minorHAnsi" w:hAnsiTheme="minorHAnsi"/>
          <w:sz w:val="24"/>
          <w:szCs w:val="24"/>
        </w:rPr>
        <w:t>I can s</w:t>
      </w:r>
      <w:r w:rsidR="00B52CEE" w:rsidRPr="00AA7DE4">
        <w:rPr>
          <w:rFonts w:cs="Myriad Pro"/>
          <w:sz w:val="24"/>
          <w:szCs w:val="24"/>
        </w:rPr>
        <w:t>how respect for own culture and the various cultures, lifestyles, and experiences represented in texts including First Nations and Métis cultures.</w:t>
      </w:r>
    </w:p>
    <w:p w:rsidR="00903037" w:rsidRPr="00AA7DE4" w:rsidRDefault="00903037" w:rsidP="004516BE">
      <w:pPr>
        <w:pStyle w:val="NoSpacing"/>
        <w:rPr>
          <w:rFonts w:cs="Myriad Pro"/>
          <w:sz w:val="24"/>
          <w:szCs w:val="24"/>
        </w:rPr>
      </w:pPr>
    </w:p>
    <w:p w:rsidR="00903037" w:rsidRPr="00AA7DE4" w:rsidRDefault="00903037" w:rsidP="004516BE">
      <w:pPr>
        <w:pStyle w:val="NoSpacing"/>
        <w:rPr>
          <w:rFonts w:cs="Myriad Pro"/>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r>
        <w:rPr>
          <w:b/>
          <w:noProof/>
          <w:sz w:val="24"/>
          <w:szCs w:val="24"/>
        </w:rPr>
        <w:drawing>
          <wp:anchor distT="0" distB="0" distL="114300" distR="114300" simplePos="0" relativeHeight="251658240" behindDoc="1" locked="0" layoutInCell="1" allowOverlap="1">
            <wp:simplePos x="0" y="0"/>
            <wp:positionH relativeFrom="column">
              <wp:posOffset>3429000</wp:posOffset>
            </wp:positionH>
            <wp:positionV relativeFrom="paragraph">
              <wp:posOffset>73025</wp:posOffset>
            </wp:positionV>
            <wp:extent cx="2228850" cy="1333500"/>
            <wp:effectExtent l="19050" t="0" r="0" b="0"/>
            <wp:wrapTight wrapText="bothSides">
              <wp:wrapPolygon edited="0">
                <wp:start x="-185" y="0"/>
                <wp:lineTo x="-185" y="21291"/>
                <wp:lineTo x="21600" y="21291"/>
                <wp:lineTo x="21600" y="0"/>
                <wp:lineTo x="-185" y="0"/>
              </wp:wrapPolygon>
            </wp:wrapTight>
            <wp:docPr id="1" name="Picture 1" descr="C:\Documents and Settings\k\Local Settings\Temporary Internet Files\Content.IE5\2IWC3DU4\MP90044243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k\Local Settings\Temporary Internet Files\Content.IE5\2IWC3DU4\MP900442438[1].jpg"/>
                    <pic:cNvPicPr>
                      <a:picLocks noChangeAspect="1" noChangeArrowheads="1"/>
                    </pic:cNvPicPr>
                  </pic:nvPicPr>
                  <pic:blipFill>
                    <a:blip r:embed="rId8" cstate="print"/>
                    <a:srcRect/>
                    <a:stretch>
                      <a:fillRect/>
                    </a:stretch>
                  </pic:blipFill>
                  <pic:spPr bwMode="auto">
                    <a:xfrm>
                      <a:off x="0" y="0"/>
                      <a:ext cx="2228850" cy="1333500"/>
                    </a:xfrm>
                    <a:prstGeom prst="rect">
                      <a:avLst/>
                    </a:prstGeom>
                    <a:noFill/>
                    <a:ln w="9525">
                      <a:noFill/>
                      <a:miter lim="800000"/>
                      <a:headEnd/>
                      <a:tailEnd/>
                    </a:ln>
                  </pic:spPr>
                </pic:pic>
              </a:graphicData>
            </a:graphic>
          </wp:anchor>
        </w:drawing>
      </w:r>
    </w:p>
    <w:p w:rsidR="00AA7DE4" w:rsidRPr="00AA7DE4" w:rsidRDefault="00AA7DE4" w:rsidP="004516BE">
      <w:pPr>
        <w:pStyle w:val="NoSpacing"/>
        <w:rPr>
          <w:b/>
          <w:sz w:val="24"/>
          <w:szCs w:val="24"/>
        </w:rPr>
      </w:pPr>
    </w:p>
    <w:p w:rsidR="00AA7DE4" w:rsidRDefault="00AA7DE4" w:rsidP="004516BE">
      <w:pPr>
        <w:pStyle w:val="NoSpacing"/>
        <w:rPr>
          <w:b/>
          <w:sz w:val="24"/>
          <w:szCs w:val="24"/>
        </w:rPr>
      </w:pPr>
    </w:p>
    <w:p w:rsidR="00AA7DE4" w:rsidRDefault="00AA7DE4" w:rsidP="004516BE">
      <w:pPr>
        <w:pStyle w:val="NoSpacing"/>
        <w:rPr>
          <w:b/>
          <w:sz w:val="24"/>
          <w:szCs w:val="24"/>
        </w:rPr>
      </w:pPr>
    </w:p>
    <w:p w:rsidR="00AA7DE4" w:rsidRDefault="00AA7DE4" w:rsidP="004516BE">
      <w:pPr>
        <w:pStyle w:val="NoSpacing"/>
        <w:rPr>
          <w:b/>
          <w:sz w:val="24"/>
          <w:szCs w:val="24"/>
        </w:rPr>
      </w:pPr>
    </w:p>
    <w:p w:rsidR="00AA7DE4" w:rsidRDefault="00AA7DE4" w:rsidP="004516BE">
      <w:pPr>
        <w:pStyle w:val="NoSpacing"/>
        <w:rPr>
          <w:b/>
          <w:sz w:val="24"/>
          <w:szCs w:val="24"/>
        </w:rPr>
      </w:pPr>
    </w:p>
    <w:p w:rsidR="00AA7DE4" w:rsidRDefault="00AA7DE4" w:rsidP="004516BE">
      <w:pPr>
        <w:pStyle w:val="NoSpacing"/>
        <w:rPr>
          <w:b/>
          <w:sz w:val="24"/>
          <w:szCs w:val="24"/>
        </w:rPr>
      </w:pPr>
    </w:p>
    <w:p w:rsidR="00AA7DE4" w:rsidRDefault="00AA7DE4" w:rsidP="004516BE">
      <w:pPr>
        <w:pStyle w:val="NoSpacing"/>
        <w:rPr>
          <w:b/>
          <w:sz w:val="24"/>
          <w:szCs w:val="24"/>
        </w:rPr>
      </w:pPr>
    </w:p>
    <w:p w:rsidR="00AA7DE4" w:rsidRDefault="00AA7DE4" w:rsidP="004516BE">
      <w:pPr>
        <w:pStyle w:val="NoSpacing"/>
        <w:rPr>
          <w:b/>
          <w:sz w:val="24"/>
          <w:szCs w:val="24"/>
        </w:rPr>
      </w:pPr>
    </w:p>
    <w:p w:rsidR="00903037" w:rsidRPr="00AA7DE4" w:rsidRDefault="00903037" w:rsidP="004516BE">
      <w:pPr>
        <w:pStyle w:val="NoSpacing"/>
        <w:rPr>
          <w:b/>
          <w:sz w:val="24"/>
          <w:szCs w:val="24"/>
        </w:rPr>
      </w:pPr>
      <w:r w:rsidRPr="00AA7DE4">
        <w:rPr>
          <w:b/>
          <w:sz w:val="24"/>
          <w:szCs w:val="24"/>
        </w:rPr>
        <w:lastRenderedPageBreak/>
        <w:t xml:space="preserve">CR1.2 </w:t>
      </w:r>
      <w:r w:rsidRPr="00AA7DE4">
        <w:rPr>
          <w:b/>
          <w:i/>
          <w:sz w:val="24"/>
          <w:szCs w:val="24"/>
        </w:rPr>
        <w:t>View and comprehend</w:t>
      </w:r>
      <w:r w:rsidRPr="00AA7DE4">
        <w:rPr>
          <w:b/>
          <w:sz w:val="24"/>
          <w:szCs w:val="24"/>
        </w:rPr>
        <w:t xml:space="preserve"> the explicit messages, feelings, and features in a variety of visual and multimedia texts (including pictures, photographs, simple graphs, diagrams, pictographs, icons, and illustrations). </w:t>
      </w:r>
    </w:p>
    <w:p w:rsidR="00903037" w:rsidRPr="00AA7DE4" w:rsidRDefault="00903037" w:rsidP="004516BE">
      <w:pPr>
        <w:pStyle w:val="NoSpacing"/>
        <w:rPr>
          <w:sz w:val="24"/>
          <w:szCs w:val="24"/>
        </w:rPr>
      </w:pPr>
    </w:p>
    <w:p w:rsidR="000B0BE5" w:rsidRPr="00AA7DE4" w:rsidRDefault="000B0BE5" w:rsidP="000B0BE5">
      <w:pPr>
        <w:pStyle w:val="NoSpacing"/>
        <w:rPr>
          <w:b/>
          <w:sz w:val="24"/>
          <w:szCs w:val="24"/>
        </w:rPr>
      </w:pPr>
      <w:r w:rsidRPr="00AA7DE4">
        <w:rPr>
          <w:b/>
          <w:sz w:val="24"/>
          <w:szCs w:val="24"/>
        </w:rPr>
        <w:t xml:space="preserve">Indicators </w:t>
      </w:r>
    </w:p>
    <w:p w:rsidR="00903037" w:rsidRPr="00AA7DE4" w:rsidRDefault="000B0BE5" w:rsidP="000B0BE5">
      <w:pPr>
        <w:pStyle w:val="NoSpacing"/>
        <w:numPr>
          <w:ilvl w:val="0"/>
          <w:numId w:val="4"/>
        </w:numPr>
        <w:rPr>
          <w:rFonts w:cs="Myriad Pro"/>
          <w:sz w:val="24"/>
          <w:szCs w:val="24"/>
        </w:rPr>
      </w:pPr>
      <w:r w:rsidRPr="00AA7DE4">
        <w:rPr>
          <w:rFonts w:cs="Myriad Pro"/>
          <w:sz w:val="24"/>
          <w:szCs w:val="24"/>
        </w:rPr>
        <w:t>I can i</w:t>
      </w:r>
      <w:r w:rsidR="00903037" w:rsidRPr="00AA7DE4">
        <w:rPr>
          <w:rFonts w:cs="Myriad Pro"/>
          <w:sz w:val="24"/>
          <w:szCs w:val="24"/>
        </w:rPr>
        <w:t xml:space="preserve">dentify and locate the key information in pictures, charts, and other visual forms (e.g., photographs, physical movement, icons) including traditional and contemporary First Nations and Métis resources and performances. </w:t>
      </w:r>
    </w:p>
    <w:p w:rsidR="00903037" w:rsidRPr="00AA7DE4" w:rsidRDefault="000B0BE5" w:rsidP="000B0BE5">
      <w:pPr>
        <w:pStyle w:val="NoSpacing"/>
        <w:numPr>
          <w:ilvl w:val="0"/>
          <w:numId w:val="4"/>
        </w:numPr>
        <w:rPr>
          <w:rFonts w:cs="Myriad Pro"/>
          <w:sz w:val="24"/>
          <w:szCs w:val="24"/>
        </w:rPr>
      </w:pPr>
      <w:r w:rsidRPr="00AA7DE4">
        <w:rPr>
          <w:rFonts w:cs="Myriad Pro"/>
          <w:sz w:val="24"/>
          <w:szCs w:val="24"/>
        </w:rPr>
        <w:t>I can s</w:t>
      </w:r>
      <w:r w:rsidR="00903037" w:rsidRPr="00AA7DE4">
        <w:rPr>
          <w:rFonts w:cs="Myriad Pro"/>
          <w:sz w:val="24"/>
          <w:szCs w:val="24"/>
        </w:rPr>
        <w:t xml:space="preserve">elect and use the appropriate before, during, and after strategies when viewing. </w:t>
      </w:r>
    </w:p>
    <w:p w:rsidR="00903037" w:rsidRPr="00AA7DE4" w:rsidRDefault="000B0BE5" w:rsidP="000B0BE5">
      <w:pPr>
        <w:pStyle w:val="NoSpacing"/>
        <w:numPr>
          <w:ilvl w:val="0"/>
          <w:numId w:val="4"/>
        </w:numPr>
        <w:rPr>
          <w:rFonts w:cs="Myriad Pro"/>
          <w:sz w:val="24"/>
          <w:szCs w:val="24"/>
        </w:rPr>
      </w:pPr>
      <w:r w:rsidRPr="00AA7DE4">
        <w:rPr>
          <w:rFonts w:cs="Myriad Pro"/>
          <w:sz w:val="24"/>
          <w:szCs w:val="24"/>
        </w:rPr>
        <w:t>I can u</w:t>
      </w:r>
      <w:r w:rsidR="00903037" w:rsidRPr="00AA7DE4">
        <w:rPr>
          <w:rFonts w:cs="Myriad Pro"/>
          <w:sz w:val="24"/>
          <w:szCs w:val="24"/>
        </w:rPr>
        <w:t xml:space="preserve">se applicable pragmatic, textual, syntactic, semantic/lexical/ morphological, </w:t>
      </w:r>
      <w:proofErr w:type="spellStart"/>
      <w:r w:rsidR="00903037" w:rsidRPr="00AA7DE4">
        <w:rPr>
          <w:rFonts w:cs="Myriad Pro"/>
          <w:sz w:val="24"/>
          <w:szCs w:val="24"/>
        </w:rPr>
        <w:t>graphophonic</w:t>
      </w:r>
      <w:proofErr w:type="spellEnd"/>
      <w:r w:rsidR="00903037" w:rsidRPr="00AA7DE4">
        <w:rPr>
          <w:rFonts w:cs="Myriad Pro"/>
          <w:sz w:val="24"/>
          <w:szCs w:val="24"/>
        </w:rPr>
        <w:t xml:space="preserve">, and other communication cues and conventions to construct and communicate meaning when viewing. </w:t>
      </w:r>
    </w:p>
    <w:p w:rsidR="00903037" w:rsidRPr="00AA7DE4" w:rsidRDefault="000B0BE5" w:rsidP="000B0BE5">
      <w:pPr>
        <w:pStyle w:val="NoSpacing"/>
        <w:numPr>
          <w:ilvl w:val="0"/>
          <w:numId w:val="4"/>
        </w:numPr>
        <w:rPr>
          <w:rFonts w:cs="Myriad Pro"/>
          <w:sz w:val="24"/>
          <w:szCs w:val="24"/>
        </w:rPr>
      </w:pPr>
      <w:r w:rsidRPr="00AA7DE4">
        <w:rPr>
          <w:rFonts w:cs="Myriad Pro"/>
          <w:sz w:val="24"/>
          <w:szCs w:val="24"/>
        </w:rPr>
        <w:t>I can r</w:t>
      </w:r>
      <w:r w:rsidR="00903037" w:rsidRPr="00AA7DE4">
        <w:rPr>
          <w:rFonts w:cs="Myriad Pro"/>
          <w:sz w:val="24"/>
          <w:szCs w:val="24"/>
        </w:rPr>
        <w:t xml:space="preserve">ecognize the commonalities in works by the same illustrator. </w:t>
      </w:r>
    </w:p>
    <w:p w:rsidR="00903037" w:rsidRPr="00AA7DE4" w:rsidRDefault="000B0BE5" w:rsidP="000B0BE5">
      <w:pPr>
        <w:pStyle w:val="NoSpacing"/>
        <w:numPr>
          <w:ilvl w:val="0"/>
          <w:numId w:val="4"/>
        </w:numPr>
        <w:rPr>
          <w:rFonts w:cs="Myriad Pro"/>
          <w:sz w:val="24"/>
          <w:szCs w:val="24"/>
        </w:rPr>
      </w:pPr>
      <w:r w:rsidRPr="00AA7DE4">
        <w:rPr>
          <w:rFonts w:cs="Myriad Pro"/>
          <w:sz w:val="24"/>
          <w:szCs w:val="24"/>
        </w:rPr>
        <w:t>I can v</w:t>
      </w:r>
      <w:r w:rsidR="00903037" w:rsidRPr="00AA7DE4">
        <w:rPr>
          <w:rFonts w:cs="Myriad Pro"/>
          <w:sz w:val="24"/>
          <w:szCs w:val="24"/>
        </w:rPr>
        <w:t xml:space="preserve">iew a video version of a print book and discuss how the two versions are the same and different. </w:t>
      </w:r>
    </w:p>
    <w:p w:rsidR="00903037" w:rsidRPr="00AA7DE4" w:rsidRDefault="000B0BE5" w:rsidP="000B0BE5">
      <w:pPr>
        <w:pStyle w:val="NoSpacing"/>
        <w:numPr>
          <w:ilvl w:val="0"/>
          <w:numId w:val="4"/>
        </w:numPr>
        <w:rPr>
          <w:rFonts w:cs="Myriad Pro"/>
          <w:sz w:val="24"/>
          <w:szCs w:val="24"/>
        </w:rPr>
      </w:pPr>
      <w:r w:rsidRPr="00AA7DE4">
        <w:rPr>
          <w:rFonts w:cs="Myriad Pro"/>
          <w:sz w:val="24"/>
          <w:szCs w:val="24"/>
        </w:rPr>
        <w:t>I can d</w:t>
      </w:r>
      <w:r w:rsidR="00903037" w:rsidRPr="00AA7DE4">
        <w:rPr>
          <w:rFonts w:cs="Myriad Pro"/>
          <w:sz w:val="24"/>
          <w:szCs w:val="24"/>
        </w:rPr>
        <w:t>istinguish between daily life and life depicted in television shows, cartoons, and films.</w:t>
      </w:r>
    </w:p>
    <w:p w:rsidR="00903037" w:rsidRPr="00AA7DE4" w:rsidRDefault="000B0BE5" w:rsidP="000B0BE5">
      <w:pPr>
        <w:pStyle w:val="NoSpacing"/>
        <w:numPr>
          <w:ilvl w:val="0"/>
          <w:numId w:val="4"/>
        </w:numPr>
        <w:rPr>
          <w:rFonts w:cs="Myriad Pro"/>
          <w:sz w:val="24"/>
          <w:szCs w:val="24"/>
        </w:rPr>
      </w:pPr>
      <w:r w:rsidRPr="00AA7DE4">
        <w:rPr>
          <w:rFonts w:cs="Myriad Pro"/>
          <w:sz w:val="24"/>
          <w:szCs w:val="24"/>
        </w:rPr>
        <w:t>I can r</w:t>
      </w:r>
      <w:r w:rsidR="00903037" w:rsidRPr="00AA7DE4">
        <w:rPr>
          <w:rFonts w:cs="Myriad Pro"/>
          <w:sz w:val="24"/>
          <w:szCs w:val="24"/>
        </w:rPr>
        <w:t xml:space="preserve">ecognize feelings portrayed in visual and multimedia texts, including pictures, photographs, diagrams, pictographs, and icons. </w:t>
      </w:r>
    </w:p>
    <w:p w:rsidR="00903037" w:rsidRPr="00AA7DE4" w:rsidRDefault="000B0BE5" w:rsidP="000B0BE5">
      <w:pPr>
        <w:pStyle w:val="NoSpacing"/>
        <w:numPr>
          <w:ilvl w:val="0"/>
          <w:numId w:val="4"/>
        </w:numPr>
        <w:rPr>
          <w:rFonts w:cs="Myriad Pro"/>
          <w:sz w:val="24"/>
          <w:szCs w:val="24"/>
        </w:rPr>
      </w:pPr>
      <w:r w:rsidRPr="00AA7DE4">
        <w:rPr>
          <w:rFonts w:cs="Myriad Pro"/>
          <w:sz w:val="24"/>
          <w:szCs w:val="24"/>
        </w:rPr>
        <w:t>I can v</w:t>
      </w:r>
      <w:r w:rsidR="00903037" w:rsidRPr="00AA7DE4">
        <w:rPr>
          <w:rFonts w:cs="Myriad Pro"/>
          <w:sz w:val="24"/>
          <w:szCs w:val="24"/>
        </w:rPr>
        <w:t>iew and demonstrate understanding that visual texts are sources of information including ideas and information about First Nations, Métis, Inuit peoples, and other cultures.</w:t>
      </w:r>
    </w:p>
    <w:p w:rsidR="00A02C0D" w:rsidRPr="00AA7DE4" w:rsidRDefault="00A02C0D" w:rsidP="004516BE">
      <w:pPr>
        <w:pStyle w:val="NoSpacing"/>
        <w:rPr>
          <w:rFonts w:cs="Myriad Pro"/>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02C0D" w:rsidRPr="00AA7DE4" w:rsidRDefault="00A02C0D" w:rsidP="004516BE">
      <w:pPr>
        <w:pStyle w:val="NoSpacing"/>
        <w:rPr>
          <w:b/>
          <w:sz w:val="24"/>
          <w:szCs w:val="24"/>
        </w:rPr>
      </w:pPr>
      <w:r w:rsidRPr="00AA7DE4">
        <w:rPr>
          <w:b/>
          <w:sz w:val="24"/>
          <w:szCs w:val="24"/>
        </w:rPr>
        <w:lastRenderedPageBreak/>
        <w:t xml:space="preserve">CR1.3 </w:t>
      </w:r>
      <w:r w:rsidRPr="00AA7DE4">
        <w:rPr>
          <w:b/>
          <w:i/>
          <w:sz w:val="24"/>
          <w:szCs w:val="24"/>
        </w:rPr>
        <w:t>Listen to and comprehend</w:t>
      </w:r>
      <w:r w:rsidRPr="00AA7DE4">
        <w:rPr>
          <w:b/>
          <w:sz w:val="24"/>
          <w:szCs w:val="24"/>
        </w:rPr>
        <w:t xml:space="preserve"> a variety of texts (including a book read aloud, a person speaking, and directions) to retell the sequence and key points (who, what, when, where, why, and how). </w:t>
      </w:r>
    </w:p>
    <w:p w:rsidR="00060CD4" w:rsidRPr="00AA7DE4" w:rsidRDefault="00060CD4" w:rsidP="004516BE">
      <w:pPr>
        <w:pStyle w:val="NoSpacing"/>
        <w:rPr>
          <w:b/>
          <w:sz w:val="24"/>
          <w:szCs w:val="24"/>
        </w:rPr>
      </w:pPr>
    </w:p>
    <w:p w:rsidR="00060CD4" w:rsidRPr="00AA7DE4" w:rsidRDefault="00060CD4" w:rsidP="00060CD4">
      <w:pPr>
        <w:pStyle w:val="NoSpacing"/>
        <w:rPr>
          <w:b/>
          <w:sz w:val="24"/>
          <w:szCs w:val="24"/>
        </w:rPr>
      </w:pPr>
      <w:r w:rsidRPr="00AA7DE4">
        <w:rPr>
          <w:b/>
          <w:sz w:val="24"/>
          <w:szCs w:val="24"/>
        </w:rPr>
        <w:t xml:space="preserve">Indicators </w:t>
      </w:r>
    </w:p>
    <w:p w:rsidR="00060CD4" w:rsidRPr="00AA7DE4" w:rsidRDefault="00060CD4" w:rsidP="004516BE">
      <w:pPr>
        <w:pStyle w:val="NoSpacing"/>
        <w:rPr>
          <w:b/>
          <w:sz w:val="24"/>
          <w:szCs w:val="24"/>
        </w:rPr>
      </w:pPr>
    </w:p>
    <w:p w:rsidR="00A02C0D" w:rsidRPr="00AA7DE4" w:rsidRDefault="00AB0A00" w:rsidP="00AB0A00">
      <w:pPr>
        <w:pStyle w:val="NoSpacing"/>
        <w:numPr>
          <w:ilvl w:val="0"/>
          <w:numId w:val="5"/>
        </w:numPr>
        <w:rPr>
          <w:rFonts w:cs="Myriad Pro"/>
          <w:sz w:val="24"/>
          <w:szCs w:val="24"/>
        </w:rPr>
      </w:pPr>
      <w:r w:rsidRPr="00AA7DE4">
        <w:rPr>
          <w:rFonts w:cs="Myriad Pro"/>
          <w:sz w:val="24"/>
          <w:szCs w:val="24"/>
        </w:rPr>
        <w:t>I can l</w:t>
      </w:r>
      <w:r w:rsidR="00A02C0D" w:rsidRPr="00AA7DE4">
        <w:rPr>
          <w:rFonts w:cs="Myriad Pro"/>
          <w:sz w:val="24"/>
          <w:szCs w:val="24"/>
        </w:rPr>
        <w:t xml:space="preserve">isten and respond appropriately to a range of oral communications including selected works of children’s literature and traditional and contemporary First Nations and Métis stories. </w:t>
      </w:r>
    </w:p>
    <w:p w:rsidR="00A02C0D" w:rsidRPr="00AA7DE4" w:rsidRDefault="00AB0A00" w:rsidP="00AB0A00">
      <w:pPr>
        <w:pStyle w:val="NoSpacing"/>
        <w:numPr>
          <w:ilvl w:val="0"/>
          <w:numId w:val="5"/>
        </w:numPr>
        <w:rPr>
          <w:rFonts w:cs="Myriad Pro"/>
          <w:sz w:val="24"/>
          <w:szCs w:val="24"/>
        </w:rPr>
      </w:pPr>
      <w:r w:rsidRPr="00AA7DE4">
        <w:rPr>
          <w:rFonts w:cs="Myriad Pro"/>
          <w:sz w:val="24"/>
          <w:szCs w:val="24"/>
        </w:rPr>
        <w:t>I can s</w:t>
      </w:r>
      <w:r w:rsidR="00A02C0D" w:rsidRPr="00AA7DE4">
        <w:rPr>
          <w:rFonts w:cs="Myriad Pro"/>
          <w:sz w:val="24"/>
          <w:szCs w:val="24"/>
        </w:rPr>
        <w:t xml:space="preserve">elect and use the appropriate before, during, and after strategies when listening. </w:t>
      </w:r>
    </w:p>
    <w:p w:rsidR="00A02C0D" w:rsidRPr="00AA7DE4" w:rsidRDefault="00AB0A00" w:rsidP="00AB0A00">
      <w:pPr>
        <w:pStyle w:val="NoSpacing"/>
        <w:numPr>
          <w:ilvl w:val="0"/>
          <w:numId w:val="5"/>
        </w:numPr>
        <w:rPr>
          <w:rFonts w:cs="Myriad Pro"/>
          <w:sz w:val="24"/>
          <w:szCs w:val="24"/>
        </w:rPr>
      </w:pPr>
      <w:r w:rsidRPr="00AA7DE4">
        <w:rPr>
          <w:rFonts w:cs="Myriad Pro"/>
          <w:sz w:val="24"/>
          <w:szCs w:val="24"/>
        </w:rPr>
        <w:t>I can u</w:t>
      </w:r>
      <w:r w:rsidR="00A02C0D" w:rsidRPr="00AA7DE4">
        <w:rPr>
          <w:rFonts w:cs="Myriad Pro"/>
          <w:sz w:val="24"/>
          <w:szCs w:val="24"/>
        </w:rPr>
        <w:t xml:space="preserve">se applicable pragmatic, textual, syntactic, semantic/lexical/ morphological, </w:t>
      </w:r>
      <w:proofErr w:type="spellStart"/>
      <w:r w:rsidR="00A02C0D" w:rsidRPr="00AA7DE4">
        <w:rPr>
          <w:rFonts w:cs="Myriad Pro"/>
          <w:sz w:val="24"/>
          <w:szCs w:val="24"/>
        </w:rPr>
        <w:t>graphophonic</w:t>
      </w:r>
      <w:proofErr w:type="spellEnd"/>
      <w:r w:rsidR="00A02C0D" w:rsidRPr="00AA7DE4">
        <w:rPr>
          <w:rFonts w:cs="Myriad Pro"/>
          <w:sz w:val="24"/>
          <w:szCs w:val="24"/>
        </w:rPr>
        <w:t xml:space="preserve">, and other communication cues and conventions to construct and communicate meaning when listening. </w:t>
      </w:r>
    </w:p>
    <w:p w:rsidR="00A02C0D" w:rsidRPr="00AA7DE4" w:rsidRDefault="00AB0A00" w:rsidP="00AB0A00">
      <w:pPr>
        <w:pStyle w:val="NoSpacing"/>
        <w:numPr>
          <w:ilvl w:val="0"/>
          <w:numId w:val="5"/>
        </w:numPr>
        <w:rPr>
          <w:rFonts w:cs="Myriad Pro"/>
          <w:sz w:val="24"/>
          <w:szCs w:val="24"/>
        </w:rPr>
      </w:pPr>
      <w:r w:rsidRPr="00AA7DE4">
        <w:rPr>
          <w:rFonts w:cs="Myriad Pro"/>
          <w:sz w:val="24"/>
          <w:szCs w:val="24"/>
        </w:rPr>
        <w:t>I can r</w:t>
      </w:r>
      <w:r w:rsidR="00A02C0D" w:rsidRPr="00AA7DE4">
        <w:rPr>
          <w:rFonts w:cs="Myriad Pro"/>
          <w:sz w:val="24"/>
          <w:szCs w:val="24"/>
        </w:rPr>
        <w:t xml:space="preserve">etell stories (including oral traditions shared by Elders and Knowledge Keepers) by relating the sequence of story events by answering who, what, when, where, why, and how questions. </w:t>
      </w:r>
    </w:p>
    <w:p w:rsidR="00A02C0D" w:rsidRPr="00AA7DE4" w:rsidRDefault="00AB0A00" w:rsidP="00AB0A00">
      <w:pPr>
        <w:pStyle w:val="NoSpacing"/>
        <w:numPr>
          <w:ilvl w:val="0"/>
          <w:numId w:val="5"/>
        </w:numPr>
        <w:rPr>
          <w:rFonts w:cs="Myriad Pro"/>
          <w:sz w:val="24"/>
          <w:szCs w:val="24"/>
        </w:rPr>
      </w:pPr>
      <w:r w:rsidRPr="00AA7DE4">
        <w:rPr>
          <w:rFonts w:cs="Myriad Pro"/>
          <w:sz w:val="24"/>
          <w:szCs w:val="24"/>
        </w:rPr>
        <w:t>I can l</w:t>
      </w:r>
      <w:r w:rsidR="00A02C0D" w:rsidRPr="00AA7DE4">
        <w:rPr>
          <w:rFonts w:cs="Myriad Pro"/>
          <w:sz w:val="24"/>
          <w:szCs w:val="24"/>
        </w:rPr>
        <w:t xml:space="preserve">isten to texts and retell the most important information (e.g., who, what, when, where, why, and how). </w:t>
      </w:r>
    </w:p>
    <w:p w:rsidR="00A02C0D" w:rsidRPr="00AA7DE4" w:rsidRDefault="00AB0A00" w:rsidP="00AB0A00">
      <w:pPr>
        <w:pStyle w:val="NoSpacing"/>
        <w:numPr>
          <w:ilvl w:val="0"/>
          <w:numId w:val="5"/>
        </w:numPr>
        <w:rPr>
          <w:rFonts w:cs="Myriad Pro"/>
          <w:sz w:val="24"/>
          <w:szCs w:val="24"/>
        </w:rPr>
      </w:pPr>
      <w:r w:rsidRPr="00AA7DE4">
        <w:rPr>
          <w:rFonts w:cs="Myriad Pro"/>
          <w:sz w:val="24"/>
          <w:szCs w:val="24"/>
        </w:rPr>
        <w:t>I can l</w:t>
      </w:r>
      <w:r w:rsidR="00A02C0D" w:rsidRPr="00AA7DE4">
        <w:rPr>
          <w:rFonts w:cs="Myriad Pro"/>
          <w:sz w:val="24"/>
          <w:szCs w:val="24"/>
        </w:rPr>
        <w:t xml:space="preserve">isten courteously and attentively to understand the meaning and intent of others. </w:t>
      </w:r>
    </w:p>
    <w:p w:rsidR="00A02C0D" w:rsidRPr="00AA7DE4" w:rsidRDefault="00AB0A00" w:rsidP="00AB0A00">
      <w:pPr>
        <w:pStyle w:val="NoSpacing"/>
        <w:numPr>
          <w:ilvl w:val="0"/>
          <w:numId w:val="5"/>
        </w:numPr>
        <w:rPr>
          <w:rFonts w:cs="Myriad Pro"/>
          <w:sz w:val="24"/>
          <w:szCs w:val="24"/>
        </w:rPr>
      </w:pPr>
      <w:r w:rsidRPr="00AA7DE4">
        <w:rPr>
          <w:rFonts w:cs="Myriad Pro"/>
          <w:sz w:val="24"/>
          <w:szCs w:val="24"/>
        </w:rPr>
        <w:t>I can d</w:t>
      </w:r>
      <w:r w:rsidR="00A02C0D" w:rsidRPr="00AA7DE4">
        <w:rPr>
          <w:rFonts w:cs="Myriad Pro"/>
          <w:sz w:val="24"/>
          <w:szCs w:val="24"/>
        </w:rPr>
        <w:t xml:space="preserve">emonstrate attentiveness and comprehension as a listener through body language and facial expressions (e.g., nodding in agreement). </w:t>
      </w:r>
    </w:p>
    <w:p w:rsidR="00A02C0D" w:rsidRPr="00AA7DE4" w:rsidRDefault="00AB0A00" w:rsidP="00AB0A00">
      <w:pPr>
        <w:pStyle w:val="NoSpacing"/>
        <w:numPr>
          <w:ilvl w:val="0"/>
          <w:numId w:val="5"/>
        </w:numPr>
        <w:rPr>
          <w:rFonts w:cs="Myriad Pro"/>
          <w:sz w:val="24"/>
          <w:szCs w:val="24"/>
        </w:rPr>
      </w:pPr>
      <w:r w:rsidRPr="00AA7DE4">
        <w:rPr>
          <w:rFonts w:cs="Myriad Pro"/>
          <w:sz w:val="24"/>
          <w:szCs w:val="24"/>
        </w:rPr>
        <w:t>I can l</w:t>
      </w:r>
      <w:r w:rsidR="00A02C0D" w:rsidRPr="00AA7DE4">
        <w:rPr>
          <w:rFonts w:cs="Myriad Pro"/>
          <w:sz w:val="24"/>
          <w:szCs w:val="24"/>
        </w:rPr>
        <w:t>isten to carry out directions with four to six simple steps.</w:t>
      </w:r>
    </w:p>
    <w:p w:rsidR="00FF29A2" w:rsidRPr="00AA7DE4" w:rsidRDefault="00FF29A2" w:rsidP="004516BE">
      <w:pPr>
        <w:pStyle w:val="NoSpacing"/>
        <w:rPr>
          <w:rFonts w:cs="Myriad Pro"/>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AA7DE4" w:rsidRPr="00AA7DE4" w:rsidRDefault="00AA7DE4" w:rsidP="004516BE">
      <w:pPr>
        <w:pStyle w:val="NoSpacing"/>
        <w:rPr>
          <w:b/>
          <w:sz w:val="24"/>
          <w:szCs w:val="24"/>
        </w:rPr>
      </w:pPr>
    </w:p>
    <w:p w:rsidR="00FF29A2" w:rsidRPr="00AA7DE4" w:rsidRDefault="00FF29A2" w:rsidP="004516BE">
      <w:pPr>
        <w:pStyle w:val="NoSpacing"/>
        <w:rPr>
          <w:b/>
          <w:sz w:val="24"/>
          <w:szCs w:val="24"/>
        </w:rPr>
      </w:pPr>
      <w:r w:rsidRPr="00AA7DE4">
        <w:rPr>
          <w:b/>
          <w:sz w:val="24"/>
          <w:szCs w:val="24"/>
        </w:rPr>
        <w:lastRenderedPageBreak/>
        <w:t xml:space="preserve">CR1.4 </w:t>
      </w:r>
      <w:r w:rsidRPr="00AA7DE4">
        <w:rPr>
          <w:b/>
          <w:i/>
          <w:sz w:val="24"/>
          <w:szCs w:val="24"/>
        </w:rPr>
        <w:t>Read and comprehend</w:t>
      </w:r>
      <w:r w:rsidRPr="00AA7DE4">
        <w:rPr>
          <w:b/>
          <w:sz w:val="24"/>
          <w:szCs w:val="24"/>
        </w:rPr>
        <w:t xml:space="preserve"> grade-appropriate texts (including narratives, informational texts, scripts, and poems) by relating the sequence (i.e., beginning, middle, and end), the key points (who, what, when, where, and why), and the problems and solutions.</w:t>
      </w:r>
    </w:p>
    <w:p w:rsidR="00060CD4" w:rsidRPr="00AA7DE4" w:rsidRDefault="00060CD4" w:rsidP="004516BE">
      <w:pPr>
        <w:pStyle w:val="NoSpacing"/>
        <w:rPr>
          <w:b/>
          <w:sz w:val="24"/>
          <w:szCs w:val="24"/>
        </w:rPr>
      </w:pPr>
    </w:p>
    <w:p w:rsidR="00060CD4" w:rsidRPr="00AA7DE4" w:rsidRDefault="00060CD4" w:rsidP="00060CD4">
      <w:pPr>
        <w:pStyle w:val="NoSpacing"/>
        <w:rPr>
          <w:b/>
          <w:sz w:val="24"/>
          <w:szCs w:val="24"/>
        </w:rPr>
      </w:pPr>
      <w:r w:rsidRPr="00AA7DE4">
        <w:rPr>
          <w:b/>
          <w:sz w:val="24"/>
          <w:szCs w:val="24"/>
        </w:rPr>
        <w:t xml:space="preserve">Indicators </w:t>
      </w:r>
    </w:p>
    <w:p w:rsidR="00060CD4" w:rsidRPr="00AA7DE4" w:rsidRDefault="00060CD4" w:rsidP="004516BE">
      <w:pPr>
        <w:pStyle w:val="NoSpacing"/>
        <w:rPr>
          <w:b/>
          <w:sz w:val="24"/>
          <w:szCs w:val="24"/>
        </w:rPr>
      </w:pPr>
    </w:p>
    <w:p w:rsidR="00FF29A2" w:rsidRPr="00AA7DE4" w:rsidRDefault="00AA7DE4" w:rsidP="00AA7DE4">
      <w:pPr>
        <w:pStyle w:val="NoSpacing"/>
        <w:numPr>
          <w:ilvl w:val="0"/>
          <w:numId w:val="6"/>
        </w:numPr>
        <w:rPr>
          <w:rFonts w:cs="Myriad Pro"/>
          <w:sz w:val="24"/>
          <w:szCs w:val="24"/>
        </w:rPr>
      </w:pPr>
      <w:r>
        <w:rPr>
          <w:rFonts w:cs="Myriad Pro"/>
          <w:sz w:val="24"/>
          <w:szCs w:val="24"/>
        </w:rPr>
        <w:t>I can r</w:t>
      </w:r>
      <w:r w:rsidR="00FF29A2" w:rsidRPr="00AA7DE4">
        <w:rPr>
          <w:rFonts w:cs="Myriad Pro"/>
          <w:sz w:val="24"/>
          <w:szCs w:val="24"/>
        </w:rPr>
        <w:t xml:space="preserve">ead and interpret own writing, experience charts, labels, symbols, and print in environment. </w:t>
      </w:r>
    </w:p>
    <w:p w:rsidR="00FF29A2" w:rsidRPr="00AA7DE4" w:rsidRDefault="00AA7DE4" w:rsidP="00AA7DE4">
      <w:pPr>
        <w:pStyle w:val="NoSpacing"/>
        <w:numPr>
          <w:ilvl w:val="0"/>
          <w:numId w:val="6"/>
        </w:numPr>
        <w:rPr>
          <w:rFonts w:cs="Myriad Pro"/>
          <w:sz w:val="24"/>
          <w:szCs w:val="24"/>
        </w:rPr>
      </w:pPr>
      <w:r>
        <w:rPr>
          <w:rFonts w:cs="Myriad Pro"/>
          <w:sz w:val="24"/>
          <w:szCs w:val="24"/>
        </w:rPr>
        <w:t>I can s</w:t>
      </w:r>
      <w:r w:rsidR="00FF29A2" w:rsidRPr="00AA7DE4">
        <w:rPr>
          <w:rFonts w:cs="Myriad Pro"/>
          <w:sz w:val="24"/>
          <w:szCs w:val="24"/>
        </w:rPr>
        <w:t xml:space="preserve">elect and use the appropriate before, during, and after strategies when reading. </w:t>
      </w:r>
    </w:p>
    <w:p w:rsidR="00FF29A2" w:rsidRPr="00AA7DE4" w:rsidRDefault="00AA7DE4" w:rsidP="00AA7DE4">
      <w:pPr>
        <w:pStyle w:val="NoSpacing"/>
        <w:numPr>
          <w:ilvl w:val="0"/>
          <w:numId w:val="6"/>
        </w:numPr>
        <w:rPr>
          <w:rFonts w:cs="Myriad Pro"/>
          <w:sz w:val="24"/>
          <w:szCs w:val="24"/>
        </w:rPr>
      </w:pPr>
      <w:r>
        <w:rPr>
          <w:rFonts w:cs="Myriad Pro"/>
          <w:sz w:val="24"/>
          <w:szCs w:val="24"/>
        </w:rPr>
        <w:t>I can u</w:t>
      </w:r>
      <w:r w:rsidR="00FF29A2" w:rsidRPr="00AA7DE4">
        <w:rPr>
          <w:rFonts w:cs="Myriad Pro"/>
          <w:sz w:val="24"/>
          <w:szCs w:val="24"/>
        </w:rPr>
        <w:t xml:space="preserve">se applicable pragmatic, textual, syntactic, semantic/lexical/ morphological, </w:t>
      </w:r>
      <w:proofErr w:type="spellStart"/>
      <w:r w:rsidR="00FF29A2" w:rsidRPr="00AA7DE4">
        <w:rPr>
          <w:rFonts w:cs="Myriad Pro"/>
          <w:sz w:val="24"/>
          <w:szCs w:val="24"/>
        </w:rPr>
        <w:t>graphophonic</w:t>
      </w:r>
      <w:proofErr w:type="spellEnd"/>
      <w:r w:rsidR="00FF29A2" w:rsidRPr="00AA7DE4">
        <w:rPr>
          <w:rFonts w:cs="Myriad Pro"/>
          <w:sz w:val="24"/>
          <w:szCs w:val="24"/>
        </w:rPr>
        <w:t xml:space="preserve">, and other communication cues and conventions to construct and communicate meaning when reading. </w:t>
      </w:r>
    </w:p>
    <w:p w:rsidR="00FF29A2" w:rsidRPr="00AA7DE4" w:rsidRDefault="00AA7DE4" w:rsidP="00AA7DE4">
      <w:pPr>
        <w:pStyle w:val="NoSpacing"/>
        <w:numPr>
          <w:ilvl w:val="0"/>
          <w:numId w:val="6"/>
        </w:numPr>
        <w:rPr>
          <w:rFonts w:cs="Myriad Pro"/>
          <w:sz w:val="24"/>
          <w:szCs w:val="24"/>
        </w:rPr>
      </w:pPr>
      <w:r>
        <w:rPr>
          <w:rFonts w:cs="Myriad Pro"/>
          <w:sz w:val="24"/>
          <w:szCs w:val="24"/>
        </w:rPr>
        <w:t>I can d</w:t>
      </w:r>
      <w:r w:rsidR="00FF29A2" w:rsidRPr="00AA7DE4">
        <w:rPr>
          <w:rFonts w:cs="Myriad Pro"/>
          <w:sz w:val="24"/>
          <w:szCs w:val="24"/>
        </w:rPr>
        <w:t xml:space="preserve">istinguish between fiction and non-fiction. </w:t>
      </w:r>
    </w:p>
    <w:p w:rsidR="00FF29A2" w:rsidRPr="00AA7DE4" w:rsidRDefault="00AA7DE4" w:rsidP="00AA7DE4">
      <w:pPr>
        <w:pStyle w:val="NoSpacing"/>
        <w:numPr>
          <w:ilvl w:val="0"/>
          <w:numId w:val="6"/>
        </w:numPr>
        <w:rPr>
          <w:rFonts w:cs="Myriad Pro"/>
          <w:sz w:val="24"/>
          <w:szCs w:val="24"/>
        </w:rPr>
      </w:pPr>
      <w:r>
        <w:rPr>
          <w:rFonts w:cs="Myriad Pro"/>
          <w:sz w:val="24"/>
          <w:szCs w:val="24"/>
        </w:rPr>
        <w:t>I can r</w:t>
      </w:r>
      <w:r w:rsidR="00FF29A2" w:rsidRPr="00AA7DE4">
        <w:rPr>
          <w:rFonts w:cs="Myriad Pro"/>
          <w:sz w:val="24"/>
          <w:szCs w:val="24"/>
        </w:rPr>
        <w:t xml:space="preserve">ead aloud with fluency, expression, and comprehension any text that is already familiar and is at an independent reading level. </w:t>
      </w:r>
    </w:p>
    <w:p w:rsidR="00FF29A2" w:rsidRPr="00AA7DE4" w:rsidRDefault="00AA7DE4" w:rsidP="00AA7DE4">
      <w:pPr>
        <w:pStyle w:val="NoSpacing"/>
        <w:numPr>
          <w:ilvl w:val="0"/>
          <w:numId w:val="6"/>
        </w:numPr>
        <w:rPr>
          <w:rFonts w:cs="Myriad Pro"/>
          <w:sz w:val="24"/>
          <w:szCs w:val="24"/>
        </w:rPr>
      </w:pPr>
      <w:r>
        <w:rPr>
          <w:rFonts w:cs="Myriad Pro"/>
          <w:sz w:val="24"/>
          <w:szCs w:val="24"/>
        </w:rPr>
        <w:t>I can i</w:t>
      </w:r>
      <w:r w:rsidR="00FF29A2" w:rsidRPr="00AA7DE4">
        <w:rPr>
          <w:rFonts w:cs="Myriad Pro"/>
          <w:sz w:val="24"/>
          <w:szCs w:val="24"/>
        </w:rPr>
        <w:t>dentify the sequence of an informational text and respond to who, what, when, where, why, and how questions.</w:t>
      </w:r>
    </w:p>
    <w:p w:rsidR="00360AA4" w:rsidRPr="00AA7DE4" w:rsidRDefault="00AA7DE4" w:rsidP="00AA7DE4">
      <w:pPr>
        <w:pStyle w:val="NoSpacing"/>
        <w:numPr>
          <w:ilvl w:val="0"/>
          <w:numId w:val="6"/>
        </w:numPr>
        <w:rPr>
          <w:rFonts w:cs="Myriad Pro"/>
          <w:sz w:val="24"/>
          <w:szCs w:val="24"/>
        </w:rPr>
      </w:pPr>
      <w:r>
        <w:rPr>
          <w:rFonts w:cs="Myriad Pro"/>
          <w:sz w:val="24"/>
          <w:szCs w:val="24"/>
        </w:rPr>
        <w:t>I can r</w:t>
      </w:r>
      <w:r w:rsidR="00360AA4" w:rsidRPr="00AA7DE4">
        <w:rPr>
          <w:rFonts w:cs="Myriad Pro"/>
          <w:sz w:val="24"/>
          <w:szCs w:val="24"/>
        </w:rPr>
        <w:t xml:space="preserve">ead and follow one-step, two-step, and three-step written instructions. </w:t>
      </w:r>
    </w:p>
    <w:p w:rsidR="00360AA4" w:rsidRPr="00AA7DE4" w:rsidRDefault="00AA7DE4" w:rsidP="00AA7DE4">
      <w:pPr>
        <w:pStyle w:val="NoSpacing"/>
        <w:numPr>
          <w:ilvl w:val="0"/>
          <w:numId w:val="6"/>
        </w:numPr>
        <w:rPr>
          <w:rFonts w:cs="Myriad Pro"/>
          <w:sz w:val="24"/>
          <w:szCs w:val="24"/>
        </w:rPr>
      </w:pPr>
      <w:r>
        <w:rPr>
          <w:rFonts w:cs="Myriad Pro"/>
          <w:sz w:val="24"/>
          <w:szCs w:val="24"/>
        </w:rPr>
        <w:t>I can r</w:t>
      </w:r>
      <w:r w:rsidR="00360AA4" w:rsidRPr="00AA7DE4">
        <w:rPr>
          <w:rFonts w:cs="Myriad Pro"/>
          <w:sz w:val="24"/>
          <w:szCs w:val="24"/>
        </w:rPr>
        <w:t xml:space="preserve">etell the central ideas of simple expository and narrative passages (including contemporary and traditional First Nations and Métis stories), identify and describe where and when stories take place, the characters in a story (and their feelings), and the story’s beginning, middle, and end, as well as the problem and the solution. </w:t>
      </w:r>
    </w:p>
    <w:p w:rsidR="00360AA4" w:rsidRPr="00AA7DE4" w:rsidRDefault="00AA7DE4" w:rsidP="00AA7DE4">
      <w:pPr>
        <w:pStyle w:val="NoSpacing"/>
        <w:numPr>
          <w:ilvl w:val="0"/>
          <w:numId w:val="6"/>
        </w:numPr>
        <w:rPr>
          <w:rFonts w:cs="Myriad Pro"/>
          <w:sz w:val="24"/>
          <w:szCs w:val="24"/>
        </w:rPr>
      </w:pPr>
      <w:r>
        <w:rPr>
          <w:rFonts w:cs="Myriad Pro"/>
          <w:sz w:val="24"/>
          <w:szCs w:val="24"/>
        </w:rPr>
        <w:t>I can r</w:t>
      </w:r>
      <w:r w:rsidR="00360AA4" w:rsidRPr="00AA7DE4">
        <w:rPr>
          <w:rFonts w:cs="Myriad Pro"/>
          <w:sz w:val="24"/>
          <w:szCs w:val="24"/>
        </w:rPr>
        <w:t xml:space="preserve">ead and re-read “just-right” texts independently for a sustained minimum 10-15 minute period daily for enjoyment and to improve fluency (30-60 </w:t>
      </w:r>
      <w:proofErr w:type="spellStart"/>
      <w:r w:rsidR="00360AA4" w:rsidRPr="00AA7DE4">
        <w:rPr>
          <w:rFonts w:cs="Myriad Pro"/>
          <w:sz w:val="24"/>
          <w:szCs w:val="24"/>
        </w:rPr>
        <w:t>wcpm</w:t>
      </w:r>
      <w:proofErr w:type="spellEnd"/>
      <w:r w:rsidR="00360AA4" w:rsidRPr="00AA7DE4">
        <w:rPr>
          <w:rFonts w:cs="Myriad Pro"/>
          <w:sz w:val="24"/>
          <w:szCs w:val="24"/>
        </w:rPr>
        <w:t xml:space="preserve"> orally) and comprehension. </w:t>
      </w:r>
    </w:p>
    <w:p w:rsidR="00FF29A2" w:rsidRPr="00AA7DE4" w:rsidRDefault="00AA7DE4" w:rsidP="00AA7DE4">
      <w:pPr>
        <w:pStyle w:val="NoSpacing"/>
        <w:numPr>
          <w:ilvl w:val="0"/>
          <w:numId w:val="6"/>
        </w:numPr>
        <w:rPr>
          <w:rFonts w:cs="Myriad Pro"/>
          <w:sz w:val="24"/>
          <w:szCs w:val="24"/>
        </w:rPr>
      </w:pPr>
      <w:r>
        <w:rPr>
          <w:rFonts w:cs="Myriad Pro"/>
          <w:sz w:val="24"/>
          <w:szCs w:val="24"/>
        </w:rPr>
        <w:t>I can b</w:t>
      </w:r>
      <w:r w:rsidR="00360AA4" w:rsidRPr="00AA7DE4">
        <w:rPr>
          <w:rFonts w:cs="Myriad Pro"/>
          <w:sz w:val="24"/>
          <w:szCs w:val="24"/>
        </w:rPr>
        <w:t>egin to utilize silent reading.</w:t>
      </w:r>
    </w:p>
    <w:p w:rsidR="00360AA4" w:rsidRPr="00AA7DE4" w:rsidRDefault="00360AA4" w:rsidP="004516BE">
      <w:pPr>
        <w:pStyle w:val="NoSpacing"/>
        <w:rPr>
          <w:rFonts w:cs="Myriad Pro"/>
          <w:sz w:val="24"/>
          <w:szCs w:val="24"/>
        </w:rPr>
      </w:pPr>
    </w:p>
    <w:p w:rsidR="00360AA4" w:rsidRPr="00AA7DE4" w:rsidRDefault="00360AA4" w:rsidP="004516BE">
      <w:pPr>
        <w:pStyle w:val="NoSpacing"/>
        <w:rPr>
          <w:sz w:val="24"/>
          <w:szCs w:val="24"/>
        </w:rPr>
      </w:pPr>
    </w:p>
    <w:p w:rsidR="007914C7" w:rsidRPr="00AA7DE4" w:rsidRDefault="007914C7" w:rsidP="004516BE">
      <w:pPr>
        <w:pStyle w:val="NoSpacing"/>
        <w:rPr>
          <w:sz w:val="24"/>
          <w:szCs w:val="24"/>
        </w:rPr>
      </w:pPr>
    </w:p>
    <w:p w:rsidR="007914C7" w:rsidRPr="00AA7DE4" w:rsidRDefault="007914C7" w:rsidP="004516BE">
      <w:pPr>
        <w:pStyle w:val="NoSpacing"/>
        <w:rPr>
          <w:sz w:val="24"/>
          <w:szCs w:val="24"/>
        </w:rPr>
      </w:pPr>
    </w:p>
    <w:p w:rsidR="0026487A" w:rsidRPr="00AA7DE4" w:rsidRDefault="0026487A" w:rsidP="004516BE">
      <w:pPr>
        <w:pStyle w:val="NoSpacing"/>
        <w:rPr>
          <w:b/>
          <w:sz w:val="24"/>
          <w:szCs w:val="24"/>
        </w:rPr>
      </w:pPr>
    </w:p>
    <w:p w:rsidR="0026487A" w:rsidRDefault="0026487A" w:rsidP="004516BE">
      <w:pPr>
        <w:pStyle w:val="NoSpacing"/>
        <w:rPr>
          <w:b/>
          <w:sz w:val="32"/>
          <w:szCs w:val="32"/>
        </w:rPr>
      </w:pPr>
    </w:p>
    <w:p w:rsidR="0026487A" w:rsidRDefault="0026487A" w:rsidP="004516BE">
      <w:pPr>
        <w:pStyle w:val="NoSpacing"/>
        <w:rPr>
          <w:b/>
          <w:sz w:val="32"/>
          <w:szCs w:val="32"/>
        </w:rPr>
      </w:pPr>
    </w:p>
    <w:p w:rsidR="00AA7DE4" w:rsidRDefault="00AA7DE4" w:rsidP="004516BE">
      <w:pPr>
        <w:pStyle w:val="NoSpacing"/>
        <w:rPr>
          <w:b/>
          <w:sz w:val="32"/>
          <w:szCs w:val="32"/>
        </w:rPr>
      </w:pPr>
    </w:p>
    <w:p w:rsidR="00AA7DE4" w:rsidRDefault="00AA7DE4" w:rsidP="004516BE">
      <w:pPr>
        <w:pStyle w:val="NoSpacing"/>
        <w:rPr>
          <w:b/>
          <w:sz w:val="32"/>
          <w:szCs w:val="32"/>
        </w:rPr>
      </w:pPr>
    </w:p>
    <w:p w:rsidR="00AA7DE4" w:rsidRDefault="00AA7DE4" w:rsidP="004516BE">
      <w:pPr>
        <w:pStyle w:val="NoSpacing"/>
        <w:rPr>
          <w:b/>
          <w:sz w:val="32"/>
          <w:szCs w:val="32"/>
        </w:rPr>
      </w:pPr>
    </w:p>
    <w:p w:rsidR="00AA7DE4" w:rsidRDefault="00AA7DE4" w:rsidP="004516BE">
      <w:pPr>
        <w:pStyle w:val="NoSpacing"/>
        <w:rPr>
          <w:b/>
          <w:sz w:val="32"/>
          <w:szCs w:val="32"/>
        </w:rPr>
      </w:pPr>
    </w:p>
    <w:p w:rsidR="00AA7DE4" w:rsidRDefault="00AA7DE4" w:rsidP="004516BE">
      <w:pPr>
        <w:pStyle w:val="NoSpacing"/>
        <w:rPr>
          <w:b/>
          <w:sz w:val="32"/>
          <w:szCs w:val="32"/>
        </w:rPr>
      </w:pPr>
    </w:p>
    <w:p w:rsidR="00AA7DE4" w:rsidRDefault="00AA7DE4" w:rsidP="004516BE">
      <w:pPr>
        <w:pStyle w:val="NoSpacing"/>
        <w:rPr>
          <w:b/>
          <w:sz w:val="32"/>
          <w:szCs w:val="32"/>
        </w:rPr>
      </w:pPr>
    </w:p>
    <w:p w:rsidR="00AA7DE4" w:rsidRDefault="00AA7DE4" w:rsidP="004516BE">
      <w:pPr>
        <w:pStyle w:val="NoSpacing"/>
        <w:rPr>
          <w:b/>
          <w:sz w:val="32"/>
          <w:szCs w:val="32"/>
        </w:rPr>
      </w:pPr>
    </w:p>
    <w:p w:rsidR="0026487A" w:rsidRPr="0026487A" w:rsidRDefault="0026487A" w:rsidP="0026487A">
      <w:pPr>
        <w:pStyle w:val="NoSpacing"/>
        <w:pBdr>
          <w:top w:val="single" w:sz="4" w:space="1" w:color="auto"/>
          <w:left w:val="single" w:sz="4" w:space="4" w:color="auto"/>
          <w:bottom w:val="single" w:sz="4" w:space="1" w:color="auto"/>
          <w:right w:val="single" w:sz="4" w:space="4" w:color="auto"/>
        </w:pBdr>
        <w:jc w:val="center"/>
        <w:rPr>
          <w:b/>
          <w:sz w:val="32"/>
          <w:szCs w:val="32"/>
        </w:rPr>
      </w:pPr>
      <w:r w:rsidRPr="0026487A">
        <w:rPr>
          <w:b/>
          <w:sz w:val="32"/>
          <w:szCs w:val="32"/>
        </w:rPr>
        <w:lastRenderedPageBreak/>
        <w:t>Compose and Create (CC)</w:t>
      </w:r>
    </w:p>
    <w:p w:rsidR="007914C7" w:rsidRPr="0026487A" w:rsidRDefault="007914C7" w:rsidP="0026487A">
      <w:pPr>
        <w:pStyle w:val="NoSpacing"/>
        <w:pBdr>
          <w:top w:val="single" w:sz="4" w:space="1" w:color="auto"/>
          <w:left w:val="single" w:sz="4" w:space="4" w:color="auto"/>
          <w:bottom w:val="single" w:sz="4" w:space="1" w:color="auto"/>
          <w:right w:val="single" w:sz="4" w:space="4" w:color="auto"/>
        </w:pBdr>
        <w:jc w:val="center"/>
        <w:rPr>
          <w:b/>
          <w:sz w:val="28"/>
          <w:szCs w:val="28"/>
        </w:rPr>
      </w:pPr>
      <w:r w:rsidRPr="0026487A">
        <w:rPr>
          <w:b/>
          <w:sz w:val="28"/>
          <w:szCs w:val="28"/>
        </w:rPr>
        <w:t>Students will develop their abilities to speak, write, and use other forms of representation to explore and present thoughts, feelings, and experiences in a variety of forms for a variety of purposes and audiences.</w:t>
      </w:r>
    </w:p>
    <w:p w:rsidR="007914C7" w:rsidRPr="0026487A" w:rsidRDefault="007914C7" w:rsidP="004516BE">
      <w:pPr>
        <w:pStyle w:val="NoSpacing"/>
        <w:rPr>
          <w:b/>
        </w:rPr>
      </w:pPr>
    </w:p>
    <w:p w:rsidR="007914C7" w:rsidRPr="004516BE" w:rsidRDefault="007914C7" w:rsidP="004516BE">
      <w:pPr>
        <w:pStyle w:val="NoSpacing"/>
      </w:pPr>
    </w:p>
    <w:p w:rsidR="0026487A" w:rsidRPr="0026487A" w:rsidRDefault="007914C7" w:rsidP="004516BE">
      <w:pPr>
        <w:pStyle w:val="NoSpacing"/>
        <w:rPr>
          <w:b/>
          <w:sz w:val="24"/>
          <w:szCs w:val="24"/>
        </w:rPr>
      </w:pPr>
      <w:r w:rsidRPr="0026487A">
        <w:rPr>
          <w:b/>
          <w:sz w:val="24"/>
          <w:szCs w:val="24"/>
        </w:rPr>
        <w:t>CC1.1 Compose and create a range of visual, multimedia, oral, and written texts that ex</w:t>
      </w:r>
      <w:r w:rsidR="0026487A" w:rsidRPr="0026487A">
        <w:rPr>
          <w:b/>
          <w:sz w:val="24"/>
          <w:szCs w:val="24"/>
        </w:rPr>
        <w:t xml:space="preserve">plore and present thoughts on: </w:t>
      </w:r>
    </w:p>
    <w:p w:rsidR="0026487A" w:rsidRPr="0026487A" w:rsidRDefault="007914C7" w:rsidP="00CD0CC5">
      <w:pPr>
        <w:pStyle w:val="NoSpacing"/>
        <w:numPr>
          <w:ilvl w:val="0"/>
          <w:numId w:val="2"/>
        </w:numPr>
        <w:rPr>
          <w:b/>
          <w:sz w:val="24"/>
          <w:szCs w:val="24"/>
        </w:rPr>
      </w:pPr>
      <w:r w:rsidRPr="0026487A">
        <w:rPr>
          <w:b/>
          <w:sz w:val="24"/>
          <w:szCs w:val="24"/>
        </w:rPr>
        <w:t xml:space="preserve">identity (e.g., Feelings) </w:t>
      </w:r>
    </w:p>
    <w:p w:rsidR="0026487A" w:rsidRPr="0026487A" w:rsidRDefault="007914C7" w:rsidP="00CD0CC5">
      <w:pPr>
        <w:pStyle w:val="NoSpacing"/>
        <w:numPr>
          <w:ilvl w:val="0"/>
          <w:numId w:val="2"/>
        </w:numPr>
        <w:rPr>
          <w:b/>
          <w:sz w:val="24"/>
          <w:szCs w:val="24"/>
        </w:rPr>
      </w:pPr>
      <w:r w:rsidRPr="0026487A">
        <w:rPr>
          <w:b/>
          <w:sz w:val="24"/>
          <w:szCs w:val="24"/>
        </w:rPr>
        <w:t xml:space="preserve">community (e.g., </w:t>
      </w:r>
      <w:proofErr w:type="spellStart"/>
      <w:r w:rsidRPr="0026487A">
        <w:rPr>
          <w:b/>
          <w:sz w:val="24"/>
          <w:szCs w:val="24"/>
        </w:rPr>
        <w:t>Neighbourhood</w:t>
      </w:r>
      <w:proofErr w:type="spellEnd"/>
      <w:r w:rsidRPr="0026487A">
        <w:rPr>
          <w:b/>
          <w:sz w:val="24"/>
          <w:szCs w:val="24"/>
        </w:rPr>
        <w:t xml:space="preserve">) </w:t>
      </w:r>
    </w:p>
    <w:p w:rsidR="007914C7" w:rsidRPr="0026487A" w:rsidRDefault="007914C7" w:rsidP="00CD0CC5">
      <w:pPr>
        <w:pStyle w:val="NoSpacing"/>
        <w:numPr>
          <w:ilvl w:val="0"/>
          <w:numId w:val="2"/>
        </w:numPr>
        <w:rPr>
          <w:b/>
          <w:sz w:val="24"/>
          <w:szCs w:val="24"/>
        </w:rPr>
      </w:pPr>
      <w:proofErr w:type="gramStart"/>
      <w:r w:rsidRPr="0026487A">
        <w:rPr>
          <w:b/>
          <w:sz w:val="24"/>
          <w:szCs w:val="24"/>
        </w:rPr>
        <w:t>social</w:t>
      </w:r>
      <w:proofErr w:type="gramEnd"/>
      <w:r w:rsidRPr="0026487A">
        <w:rPr>
          <w:b/>
          <w:sz w:val="24"/>
          <w:szCs w:val="24"/>
        </w:rPr>
        <w:t xml:space="preserve"> responsibility (e.g., Plants and Trees).</w:t>
      </w:r>
    </w:p>
    <w:p w:rsidR="007914C7" w:rsidRDefault="007914C7" w:rsidP="004516BE">
      <w:pPr>
        <w:pStyle w:val="NoSpacing"/>
      </w:pPr>
    </w:p>
    <w:p w:rsidR="00060CD4" w:rsidRPr="0026487A" w:rsidRDefault="00060CD4" w:rsidP="00060CD4">
      <w:pPr>
        <w:pStyle w:val="NoSpacing"/>
        <w:rPr>
          <w:b/>
        </w:rPr>
      </w:pPr>
      <w:r w:rsidRPr="0026487A">
        <w:rPr>
          <w:b/>
        </w:rPr>
        <w:t xml:space="preserve">Indicators </w:t>
      </w:r>
    </w:p>
    <w:p w:rsidR="00060CD4" w:rsidRPr="004516BE" w:rsidRDefault="00060CD4" w:rsidP="004516BE">
      <w:pPr>
        <w:pStyle w:val="NoSpacing"/>
      </w:pPr>
    </w:p>
    <w:p w:rsidR="007914C7" w:rsidRPr="004516BE" w:rsidRDefault="00AA7DE4" w:rsidP="00AA7DE4">
      <w:pPr>
        <w:pStyle w:val="NoSpacing"/>
        <w:numPr>
          <w:ilvl w:val="0"/>
          <w:numId w:val="8"/>
        </w:numPr>
        <w:rPr>
          <w:rFonts w:cs="Myriad Pro"/>
        </w:rPr>
      </w:pPr>
      <w:r>
        <w:rPr>
          <w:rFonts w:cs="Myriad Pro"/>
          <w:sz w:val="24"/>
          <w:szCs w:val="24"/>
        </w:rPr>
        <w:t xml:space="preserve">I can </w:t>
      </w:r>
      <w:r>
        <w:rPr>
          <w:rFonts w:cs="Myriad Pro"/>
        </w:rPr>
        <w:t>a u</w:t>
      </w:r>
      <w:r w:rsidR="007914C7" w:rsidRPr="004516BE">
        <w:rPr>
          <w:rFonts w:cs="Myriad Pro"/>
        </w:rPr>
        <w:t xml:space="preserve">se words, symbols, and other forms, including appropriate technology, to express understanding of topics, themes, and issues related to identity, community, and social responsibility. </w:t>
      </w:r>
    </w:p>
    <w:p w:rsidR="007914C7" w:rsidRPr="004516BE" w:rsidRDefault="00AA7DE4" w:rsidP="00AA7DE4">
      <w:pPr>
        <w:pStyle w:val="NoSpacing"/>
        <w:numPr>
          <w:ilvl w:val="0"/>
          <w:numId w:val="8"/>
        </w:numPr>
        <w:rPr>
          <w:rFonts w:cs="Myriad Pro"/>
        </w:rPr>
      </w:pPr>
      <w:r>
        <w:rPr>
          <w:rFonts w:cs="Myriad Pro"/>
          <w:sz w:val="24"/>
          <w:szCs w:val="24"/>
        </w:rPr>
        <w:t xml:space="preserve">I can </w:t>
      </w:r>
      <w:r>
        <w:rPr>
          <w:rFonts w:cs="Myriad Pro"/>
        </w:rPr>
        <w:t>d</w:t>
      </w:r>
      <w:r w:rsidR="007914C7" w:rsidRPr="004516BE">
        <w:rPr>
          <w:rFonts w:cs="Myriad Pro"/>
        </w:rPr>
        <w:t xml:space="preserve">ictate to another person and compose stories that tell personal feelings, ideas, experiences, opinions, observations, and reactions. </w:t>
      </w:r>
    </w:p>
    <w:p w:rsidR="007914C7" w:rsidRPr="004516BE" w:rsidRDefault="00AA7DE4" w:rsidP="00AA7DE4">
      <w:pPr>
        <w:pStyle w:val="NoSpacing"/>
        <w:numPr>
          <w:ilvl w:val="0"/>
          <w:numId w:val="8"/>
        </w:numPr>
        <w:rPr>
          <w:rFonts w:cs="Myriad Pro"/>
        </w:rPr>
      </w:pPr>
      <w:r>
        <w:rPr>
          <w:rFonts w:cs="Myriad Pro"/>
          <w:sz w:val="24"/>
          <w:szCs w:val="24"/>
        </w:rPr>
        <w:t xml:space="preserve">I can </w:t>
      </w:r>
      <w:r>
        <w:rPr>
          <w:rFonts w:cs="Myriad Pro"/>
        </w:rPr>
        <w:t>c</w:t>
      </w:r>
      <w:r w:rsidR="007914C7" w:rsidRPr="004516BE">
        <w:rPr>
          <w:rFonts w:cs="Myriad Pro"/>
        </w:rPr>
        <w:t xml:space="preserve">reate stories, explanations, poems, and dramatizations using known patterns and later developing own patterns. </w:t>
      </w:r>
    </w:p>
    <w:p w:rsidR="007914C7" w:rsidRPr="004516BE" w:rsidRDefault="00AA7DE4" w:rsidP="00AA7DE4">
      <w:pPr>
        <w:pStyle w:val="NoSpacing"/>
        <w:numPr>
          <w:ilvl w:val="0"/>
          <w:numId w:val="8"/>
        </w:numPr>
        <w:rPr>
          <w:rFonts w:cs="Myriad Pro"/>
        </w:rPr>
      </w:pPr>
      <w:r>
        <w:rPr>
          <w:rFonts w:cs="Myriad Pro"/>
          <w:sz w:val="24"/>
          <w:szCs w:val="24"/>
        </w:rPr>
        <w:t xml:space="preserve">I can </w:t>
      </w:r>
      <w:r>
        <w:rPr>
          <w:rFonts w:cs="Myriad Pro"/>
        </w:rPr>
        <w:t>c</w:t>
      </w:r>
      <w:r w:rsidR="007914C7" w:rsidRPr="004516BE">
        <w:rPr>
          <w:rFonts w:cs="Myriad Pro"/>
        </w:rPr>
        <w:t xml:space="preserve">reate stories and short informational texts of several sentences to communicate ideas and information about self, others, and the natural and constructed environments. </w:t>
      </w:r>
    </w:p>
    <w:p w:rsidR="007914C7" w:rsidRPr="004516BE" w:rsidRDefault="00AA7DE4" w:rsidP="00AA7DE4">
      <w:pPr>
        <w:pStyle w:val="NoSpacing"/>
        <w:numPr>
          <w:ilvl w:val="0"/>
          <w:numId w:val="8"/>
        </w:numPr>
        <w:rPr>
          <w:rFonts w:cs="Myriad Pro"/>
        </w:rPr>
      </w:pPr>
      <w:r>
        <w:rPr>
          <w:rFonts w:cs="Myriad Pro"/>
          <w:sz w:val="24"/>
          <w:szCs w:val="24"/>
        </w:rPr>
        <w:t xml:space="preserve">I can </w:t>
      </w:r>
      <w:r>
        <w:rPr>
          <w:rFonts w:cs="Myriad Pro"/>
        </w:rPr>
        <w:t>u</w:t>
      </w:r>
      <w:r w:rsidR="007914C7" w:rsidRPr="004516BE">
        <w:rPr>
          <w:rFonts w:cs="Myriad Pro"/>
        </w:rPr>
        <w:t xml:space="preserve">se inquiry to explore a question or topic of interest related to the themes and topics being studied: </w:t>
      </w:r>
    </w:p>
    <w:p w:rsidR="007914C7" w:rsidRPr="004516BE" w:rsidRDefault="007914C7" w:rsidP="00AA7DE4">
      <w:pPr>
        <w:pStyle w:val="NoSpacing"/>
        <w:ind w:left="360" w:firstLine="720"/>
        <w:rPr>
          <w:rFonts w:cs="Myriad Pro"/>
        </w:rPr>
      </w:pPr>
      <w:r w:rsidRPr="004516BE">
        <w:rPr>
          <w:rFonts w:cs="Myriad Pro"/>
        </w:rPr>
        <w:t xml:space="preserve">• </w:t>
      </w:r>
      <w:r w:rsidR="00AA7DE4">
        <w:rPr>
          <w:rFonts w:cs="Myriad Pro"/>
          <w:sz w:val="24"/>
          <w:szCs w:val="24"/>
        </w:rPr>
        <w:t>I can d</w:t>
      </w:r>
      <w:r w:rsidRPr="004516BE">
        <w:rPr>
          <w:rFonts w:cs="Myriad Pro"/>
        </w:rPr>
        <w:t xml:space="preserve">iscuss personal knowledge and understanding of a topic to discover research interests and needs. </w:t>
      </w:r>
    </w:p>
    <w:p w:rsidR="007914C7" w:rsidRPr="004516BE" w:rsidRDefault="007914C7" w:rsidP="00AA7DE4">
      <w:pPr>
        <w:pStyle w:val="NoSpacing"/>
        <w:ind w:left="360" w:firstLine="720"/>
        <w:rPr>
          <w:rFonts w:cs="Myriad Pro"/>
        </w:rPr>
      </w:pPr>
      <w:r w:rsidRPr="004516BE">
        <w:rPr>
          <w:rFonts w:cs="Myriad Pro"/>
        </w:rPr>
        <w:t xml:space="preserve">• </w:t>
      </w:r>
      <w:r w:rsidR="00AA7DE4">
        <w:rPr>
          <w:rFonts w:cs="Myriad Pro"/>
          <w:sz w:val="24"/>
          <w:szCs w:val="24"/>
        </w:rPr>
        <w:t>I can u</w:t>
      </w:r>
      <w:r w:rsidRPr="004516BE">
        <w:rPr>
          <w:rFonts w:cs="Myriad Pro"/>
        </w:rPr>
        <w:t xml:space="preserve">se the language of inquiry (e.g., “I want to find out if ...”, “I know ...”). </w:t>
      </w:r>
    </w:p>
    <w:p w:rsidR="007914C7" w:rsidRPr="004516BE" w:rsidRDefault="007914C7" w:rsidP="00AA7DE4">
      <w:pPr>
        <w:pStyle w:val="NoSpacing"/>
        <w:ind w:left="360" w:firstLine="720"/>
        <w:rPr>
          <w:rFonts w:cs="Myriad Pro"/>
        </w:rPr>
      </w:pPr>
      <w:r w:rsidRPr="004516BE">
        <w:rPr>
          <w:rFonts w:cs="Myriad Pro"/>
        </w:rPr>
        <w:t xml:space="preserve">• </w:t>
      </w:r>
      <w:r w:rsidR="00AA7DE4">
        <w:rPr>
          <w:rFonts w:cs="Myriad Pro"/>
          <w:sz w:val="24"/>
          <w:szCs w:val="24"/>
        </w:rPr>
        <w:t>I can a</w:t>
      </w:r>
      <w:r w:rsidRPr="004516BE">
        <w:rPr>
          <w:rFonts w:cs="Myriad Pro"/>
        </w:rPr>
        <w:t xml:space="preserve">sk questions to satisfy personal curiosity on a topic and discuss information needs. </w:t>
      </w:r>
    </w:p>
    <w:p w:rsidR="007914C7" w:rsidRPr="004516BE" w:rsidRDefault="007914C7" w:rsidP="00AA7DE4">
      <w:pPr>
        <w:pStyle w:val="NoSpacing"/>
        <w:ind w:left="360" w:firstLine="720"/>
        <w:rPr>
          <w:rFonts w:cs="Myriad Pro"/>
        </w:rPr>
      </w:pPr>
      <w:r w:rsidRPr="004516BE">
        <w:rPr>
          <w:rFonts w:cs="Myriad Pro"/>
        </w:rPr>
        <w:t xml:space="preserve">• </w:t>
      </w:r>
      <w:r w:rsidR="00AA7DE4">
        <w:rPr>
          <w:rFonts w:cs="Myriad Pro"/>
          <w:sz w:val="24"/>
          <w:szCs w:val="24"/>
        </w:rPr>
        <w:t>I can a</w:t>
      </w:r>
      <w:r w:rsidRPr="004516BE">
        <w:rPr>
          <w:rFonts w:cs="Myriad Pro"/>
        </w:rPr>
        <w:t>sk and answer questions to help satisfy group curiosity and information needs on a specific topic.</w:t>
      </w:r>
    </w:p>
    <w:p w:rsidR="007914C7" w:rsidRPr="004516BE" w:rsidRDefault="007914C7" w:rsidP="004516BE">
      <w:pPr>
        <w:pStyle w:val="NoSpacing"/>
        <w:rPr>
          <w:rFonts w:cs="Myriad Pro"/>
        </w:rPr>
      </w:pPr>
    </w:p>
    <w:p w:rsidR="007914C7" w:rsidRPr="004516BE" w:rsidRDefault="00AA7DE4" w:rsidP="00AA7DE4">
      <w:pPr>
        <w:pStyle w:val="NoSpacing"/>
        <w:numPr>
          <w:ilvl w:val="0"/>
          <w:numId w:val="9"/>
        </w:numPr>
        <w:rPr>
          <w:rFonts w:cs="Myriad Pro"/>
        </w:rPr>
      </w:pPr>
      <w:r>
        <w:rPr>
          <w:rFonts w:cs="Myriad Pro"/>
          <w:sz w:val="24"/>
          <w:szCs w:val="24"/>
        </w:rPr>
        <w:t xml:space="preserve">I can </w:t>
      </w:r>
      <w:r>
        <w:rPr>
          <w:rFonts w:cs="Myriad Pro"/>
        </w:rPr>
        <w:t>a</w:t>
      </w:r>
      <w:r w:rsidR="007914C7" w:rsidRPr="004516BE">
        <w:rPr>
          <w:rFonts w:cs="Myriad Pro"/>
        </w:rPr>
        <w:t xml:space="preserve">nswer questions using visual, multimedia, oral, and print sources. </w:t>
      </w:r>
    </w:p>
    <w:p w:rsidR="007914C7" w:rsidRPr="004516BE" w:rsidRDefault="007914C7" w:rsidP="00AA7DE4">
      <w:pPr>
        <w:pStyle w:val="NoSpacing"/>
        <w:ind w:left="360" w:firstLine="720"/>
        <w:rPr>
          <w:rFonts w:cs="Myriad Pro"/>
        </w:rPr>
      </w:pPr>
      <w:r w:rsidRPr="004516BE">
        <w:rPr>
          <w:rFonts w:cs="Myriad Pro"/>
        </w:rPr>
        <w:t xml:space="preserve">• </w:t>
      </w:r>
      <w:r w:rsidR="00AA7DE4">
        <w:rPr>
          <w:rFonts w:cs="Myriad Pro"/>
          <w:sz w:val="24"/>
          <w:szCs w:val="24"/>
        </w:rPr>
        <w:t>I can u</w:t>
      </w:r>
      <w:r w:rsidRPr="004516BE">
        <w:rPr>
          <w:rFonts w:cs="Myriad Pro"/>
        </w:rPr>
        <w:t xml:space="preserve">nderstand that resource centre materials have a specific organization system and use titles to locate information and ideas. </w:t>
      </w:r>
    </w:p>
    <w:p w:rsidR="007914C7" w:rsidRPr="004516BE" w:rsidRDefault="007914C7" w:rsidP="00AA7DE4">
      <w:pPr>
        <w:pStyle w:val="NoSpacing"/>
        <w:ind w:left="360" w:firstLine="720"/>
        <w:rPr>
          <w:rFonts w:cs="Myriad Pro"/>
        </w:rPr>
      </w:pPr>
      <w:r w:rsidRPr="004516BE">
        <w:rPr>
          <w:rFonts w:cs="Myriad Pro"/>
        </w:rPr>
        <w:t xml:space="preserve">• </w:t>
      </w:r>
      <w:r w:rsidR="00AA7DE4">
        <w:rPr>
          <w:rFonts w:cs="Myriad Pro"/>
          <w:sz w:val="24"/>
          <w:szCs w:val="24"/>
        </w:rPr>
        <w:t>I can r</w:t>
      </w:r>
      <w:r w:rsidRPr="004516BE">
        <w:rPr>
          <w:rFonts w:cs="Myriad Pro"/>
        </w:rPr>
        <w:t xml:space="preserve">ecognize when information answers the questions asked. </w:t>
      </w:r>
    </w:p>
    <w:p w:rsidR="007914C7" w:rsidRPr="004516BE" w:rsidRDefault="007914C7" w:rsidP="00AA7DE4">
      <w:pPr>
        <w:pStyle w:val="NoSpacing"/>
        <w:ind w:left="360" w:firstLine="720"/>
        <w:rPr>
          <w:rFonts w:cs="Myriad Pro"/>
        </w:rPr>
      </w:pPr>
      <w:r w:rsidRPr="004516BE">
        <w:rPr>
          <w:rFonts w:cs="Myriad Pro"/>
        </w:rPr>
        <w:t xml:space="preserve">• </w:t>
      </w:r>
      <w:r w:rsidR="00AA7DE4">
        <w:rPr>
          <w:rFonts w:cs="Myriad Pro"/>
          <w:sz w:val="24"/>
          <w:szCs w:val="24"/>
        </w:rPr>
        <w:t>I can c</w:t>
      </w:r>
      <w:r w:rsidRPr="004516BE">
        <w:rPr>
          <w:rFonts w:cs="Myriad Pro"/>
        </w:rPr>
        <w:t xml:space="preserve">ollect and organize relevant ideas and information. </w:t>
      </w:r>
    </w:p>
    <w:p w:rsidR="007914C7" w:rsidRPr="004516BE" w:rsidRDefault="007914C7" w:rsidP="00AA7DE4">
      <w:pPr>
        <w:pStyle w:val="NoSpacing"/>
        <w:ind w:left="360" w:firstLine="720"/>
        <w:rPr>
          <w:rFonts w:cs="Myriad Pro"/>
        </w:rPr>
      </w:pPr>
      <w:r w:rsidRPr="004516BE">
        <w:rPr>
          <w:rFonts w:cs="Myriad Pro"/>
        </w:rPr>
        <w:t xml:space="preserve">• </w:t>
      </w:r>
      <w:r w:rsidR="00AA7DE4">
        <w:rPr>
          <w:rFonts w:cs="Myriad Pro"/>
          <w:sz w:val="24"/>
          <w:szCs w:val="24"/>
        </w:rPr>
        <w:t>I can r</w:t>
      </w:r>
      <w:r w:rsidRPr="004516BE">
        <w:rPr>
          <w:rFonts w:cs="Myriad Pro"/>
        </w:rPr>
        <w:t xml:space="preserve">epresent and tell key ideas and facts in own words. </w:t>
      </w:r>
    </w:p>
    <w:p w:rsidR="007914C7" w:rsidRDefault="007914C7" w:rsidP="00AA7DE4">
      <w:pPr>
        <w:pStyle w:val="NoSpacing"/>
        <w:ind w:left="360" w:firstLine="720"/>
        <w:rPr>
          <w:rFonts w:cs="Myriad Pro"/>
        </w:rPr>
      </w:pPr>
      <w:r w:rsidRPr="004516BE">
        <w:rPr>
          <w:rFonts w:cs="Myriad Pro"/>
        </w:rPr>
        <w:t xml:space="preserve">• </w:t>
      </w:r>
      <w:r w:rsidR="00AA7DE4">
        <w:rPr>
          <w:rFonts w:cs="Myriad Pro"/>
          <w:sz w:val="24"/>
          <w:szCs w:val="24"/>
        </w:rPr>
        <w:t>I can s</w:t>
      </w:r>
      <w:r w:rsidRPr="004516BE">
        <w:rPr>
          <w:rFonts w:cs="Myriad Pro"/>
        </w:rPr>
        <w:t>hare with peers and teacher what was learned through inquiry.</w:t>
      </w:r>
    </w:p>
    <w:p w:rsidR="00201517" w:rsidRPr="004516BE" w:rsidRDefault="00201517" w:rsidP="004516BE">
      <w:pPr>
        <w:pStyle w:val="NoSpacing"/>
        <w:rPr>
          <w:rFonts w:cs="Myriad Pro"/>
        </w:rPr>
      </w:pPr>
    </w:p>
    <w:p w:rsidR="00AA7DE4" w:rsidRDefault="00AA7DE4" w:rsidP="004516BE">
      <w:pPr>
        <w:pStyle w:val="NoSpacing"/>
        <w:rPr>
          <w:b/>
          <w:sz w:val="24"/>
          <w:szCs w:val="24"/>
        </w:rPr>
      </w:pPr>
    </w:p>
    <w:p w:rsidR="00AA7DE4" w:rsidRDefault="00AA7DE4" w:rsidP="004516BE">
      <w:pPr>
        <w:pStyle w:val="NoSpacing"/>
        <w:rPr>
          <w:b/>
          <w:sz w:val="24"/>
          <w:szCs w:val="24"/>
        </w:rPr>
      </w:pPr>
    </w:p>
    <w:p w:rsidR="00AA7DE4" w:rsidRDefault="00AA7DE4" w:rsidP="004516BE">
      <w:pPr>
        <w:pStyle w:val="NoSpacing"/>
        <w:rPr>
          <w:b/>
          <w:sz w:val="24"/>
          <w:szCs w:val="24"/>
        </w:rPr>
      </w:pPr>
    </w:p>
    <w:p w:rsidR="00AA7DE4" w:rsidRDefault="00AA7DE4" w:rsidP="004516BE">
      <w:pPr>
        <w:pStyle w:val="NoSpacing"/>
        <w:rPr>
          <w:b/>
          <w:sz w:val="24"/>
          <w:szCs w:val="24"/>
        </w:rPr>
      </w:pPr>
    </w:p>
    <w:p w:rsidR="00D760B4" w:rsidRPr="00201517" w:rsidRDefault="00D760B4" w:rsidP="004516BE">
      <w:pPr>
        <w:pStyle w:val="NoSpacing"/>
        <w:rPr>
          <w:b/>
          <w:sz w:val="24"/>
          <w:szCs w:val="24"/>
        </w:rPr>
      </w:pPr>
      <w:r w:rsidRPr="00201517">
        <w:rPr>
          <w:b/>
          <w:sz w:val="24"/>
          <w:szCs w:val="24"/>
        </w:rPr>
        <w:lastRenderedPageBreak/>
        <w:t xml:space="preserve">CC1.2 Represent key ideas and events, in a logical sequence and with detail, in different ways (including dramatization, pictures, sounds, physical movement, charts, models, and drawings). </w:t>
      </w:r>
    </w:p>
    <w:p w:rsidR="00D760B4" w:rsidRDefault="00D760B4" w:rsidP="004516BE">
      <w:pPr>
        <w:pStyle w:val="NoSpacing"/>
        <w:rPr>
          <w:b/>
          <w:sz w:val="24"/>
          <w:szCs w:val="24"/>
        </w:rPr>
      </w:pPr>
    </w:p>
    <w:p w:rsidR="00060CD4" w:rsidRPr="0026487A" w:rsidRDefault="00060CD4" w:rsidP="00060CD4">
      <w:pPr>
        <w:pStyle w:val="NoSpacing"/>
        <w:rPr>
          <w:b/>
        </w:rPr>
      </w:pPr>
      <w:r w:rsidRPr="0026487A">
        <w:rPr>
          <w:b/>
        </w:rPr>
        <w:t xml:space="preserve">Indicators </w:t>
      </w:r>
    </w:p>
    <w:p w:rsidR="00060CD4" w:rsidRPr="00201517" w:rsidRDefault="00060CD4" w:rsidP="004516BE">
      <w:pPr>
        <w:pStyle w:val="NoSpacing"/>
        <w:rPr>
          <w:b/>
          <w:sz w:val="24"/>
          <w:szCs w:val="24"/>
        </w:rPr>
      </w:pPr>
    </w:p>
    <w:p w:rsidR="00D760B4" w:rsidRPr="004516BE" w:rsidRDefault="00AA7DE4" w:rsidP="00AA7DE4">
      <w:pPr>
        <w:pStyle w:val="NoSpacing"/>
        <w:numPr>
          <w:ilvl w:val="0"/>
          <w:numId w:val="7"/>
        </w:numPr>
        <w:rPr>
          <w:rFonts w:cs="Myriad Pro"/>
        </w:rPr>
      </w:pPr>
      <w:r>
        <w:rPr>
          <w:rFonts w:cs="Myriad Pro"/>
          <w:sz w:val="24"/>
          <w:szCs w:val="24"/>
        </w:rPr>
        <w:t>I can u</w:t>
      </w:r>
      <w:r w:rsidR="00D760B4" w:rsidRPr="004516BE">
        <w:rPr>
          <w:rFonts w:cs="Myriad Pro"/>
        </w:rPr>
        <w:t xml:space="preserve">nderstand that making pictures, illustrations, and other representations clarify and extend understanding. </w:t>
      </w:r>
    </w:p>
    <w:p w:rsidR="00D760B4" w:rsidRPr="004516BE" w:rsidRDefault="00AA7DE4" w:rsidP="00AA7DE4">
      <w:pPr>
        <w:pStyle w:val="NoSpacing"/>
        <w:numPr>
          <w:ilvl w:val="0"/>
          <w:numId w:val="7"/>
        </w:numPr>
        <w:rPr>
          <w:rFonts w:cs="Myriad Pro"/>
        </w:rPr>
      </w:pPr>
      <w:r>
        <w:rPr>
          <w:rFonts w:cs="Myriad Pro"/>
          <w:sz w:val="24"/>
          <w:szCs w:val="24"/>
        </w:rPr>
        <w:t>I can s</w:t>
      </w:r>
      <w:r w:rsidR="00D760B4" w:rsidRPr="004516BE">
        <w:rPr>
          <w:rFonts w:cs="Myriad Pro"/>
        </w:rPr>
        <w:t xml:space="preserve">elect and use the appropriate before, during, and after strategies when using various forms of representing to communicate meaning. </w:t>
      </w:r>
    </w:p>
    <w:p w:rsidR="00D760B4" w:rsidRPr="004516BE" w:rsidRDefault="00AA7DE4" w:rsidP="00AA7DE4">
      <w:pPr>
        <w:pStyle w:val="NoSpacing"/>
        <w:numPr>
          <w:ilvl w:val="0"/>
          <w:numId w:val="7"/>
        </w:numPr>
        <w:rPr>
          <w:rFonts w:cs="Myriad Pro"/>
        </w:rPr>
      </w:pPr>
      <w:r>
        <w:rPr>
          <w:rFonts w:cs="Myriad Pro"/>
          <w:sz w:val="24"/>
          <w:szCs w:val="24"/>
        </w:rPr>
        <w:t>I can u</w:t>
      </w:r>
      <w:r w:rsidR="00D760B4" w:rsidRPr="004516BE">
        <w:rPr>
          <w:rFonts w:cs="Myriad Pro"/>
        </w:rPr>
        <w:t xml:space="preserve">se applicable pragmatic, textual, syntactic, semantic/lexical/ morphological, </w:t>
      </w:r>
      <w:proofErr w:type="spellStart"/>
      <w:r w:rsidR="00D760B4" w:rsidRPr="004516BE">
        <w:rPr>
          <w:rFonts w:cs="Myriad Pro"/>
        </w:rPr>
        <w:t>graphophonic</w:t>
      </w:r>
      <w:proofErr w:type="spellEnd"/>
      <w:r w:rsidR="00D760B4" w:rsidRPr="004516BE">
        <w:rPr>
          <w:rFonts w:cs="Myriad Pro"/>
        </w:rPr>
        <w:t xml:space="preserve">, and other communication cues and conventions to construct and communicate meaning when using various forms of representing. </w:t>
      </w:r>
    </w:p>
    <w:p w:rsidR="00D760B4" w:rsidRPr="004516BE" w:rsidRDefault="00AA7DE4" w:rsidP="00AA7DE4">
      <w:pPr>
        <w:pStyle w:val="NoSpacing"/>
        <w:numPr>
          <w:ilvl w:val="0"/>
          <w:numId w:val="7"/>
        </w:numPr>
        <w:rPr>
          <w:rFonts w:cs="Myriad Pro"/>
        </w:rPr>
      </w:pPr>
      <w:r>
        <w:rPr>
          <w:rFonts w:cs="Myriad Pro"/>
          <w:sz w:val="24"/>
          <w:szCs w:val="24"/>
        </w:rPr>
        <w:t>I can c</w:t>
      </w:r>
      <w:r w:rsidR="00D760B4" w:rsidRPr="004516BE">
        <w:rPr>
          <w:rFonts w:cs="Myriad Pro"/>
        </w:rPr>
        <w:t xml:space="preserve">heck for details in work. </w:t>
      </w:r>
    </w:p>
    <w:p w:rsidR="00D760B4" w:rsidRPr="004516BE" w:rsidRDefault="00AA7DE4" w:rsidP="00AA7DE4">
      <w:pPr>
        <w:pStyle w:val="NoSpacing"/>
        <w:numPr>
          <w:ilvl w:val="0"/>
          <w:numId w:val="7"/>
        </w:numPr>
        <w:rPr>
          <w:rFonts w:cs="Myriad Pro"/>
        </w:rPr>
      </w:pPr>
      <w:r>
        <w:rPr>
          <w:rFonts w:cs="Myriad Pro"/>
          <w:sz w:val="24"/>
          <w:szCs w:val="24"/>
        </w:rPr>
        <w:t>I can d</w:t>
      </w:r>
      <w:r w:rsidR="00D760B4" w:rsidRPr="004516BE">
        <w:rPr>
          <w:rFonts w:cs="Myriad Pro"/>
        </w:rPr>
        <w:t xml:space="preserve">ramatize a story (e.g., a traditional First Nations, Métis, or Inuit story). </w:t>
      </w:r>
    </w:p>
    <w:p w:rsidR="00D760B4" w:rsidRPr="004516BE" w:rsidRDefault="00AA7DE4" w:rsidP="00AA7DE4">
      <w:pPr>
        <w:pStyle w:val="NoSpacing"/>
        <w:numPr>
          <w:ilvl w:val="0"/>
          <w:numId w:val="7"/>
        </w:numPr>
        <w:rPr>
          <w:rFonts w:cs="Myriad Pro"/>
        </w:rPr>
      </w:pPr>
      <w:r>
        <w:rPr>
          <w:rFonts w:cs="Myriad Pro"/>
          <w:sz w:val="24"/>
          <w:szCs w:val="24"/>
        </w:rPr>
        <w:t>I can e</w:t>
      </w:r>
      <w:r w:rsidR="00D760B4" w:rsidRPr="004516BE">
        <w:rPr>
          <w:rFonts w:cs="Myriad Pro"/>
        </w:rPr>
        <w:t>xplore electronic technology to represent ideas and events.</w:t>
      </w:r>
    </w:p>
    <w:p w:rsidR="00D760B4" w:rsidRPr="004516BE" w:rsidRDefault="00D760B4" w:rsidP="004516BE">
      <w:pPr>
        <w:pStyle w:val="NoSpacing"/>
        <w:rPr>
          <w:rFonts w:cs="Myriad Pro"/>
        </w:rPr>
      </w:pPr>
    </w:p>
    <w:p w:rsidR="00901BF7" w:rsidRDefault="00901BF7" w:rsidP="004516BE">
      <w:pPr>
        <w:pStyle w:val="NoSpacing"/>
        <w:rPr>
          <w:b/>
          <w:sz w:val="24"/>
          <w:szCs w:val="24"/>
        </w:rPr>
      </w:pPr>
    </w:p>
    <w:p w:rsidR="00F86C3D" w:rsidRPr="00201517" w:rsidRDefault="00F86C3D" w:rsidP="004516BE">
      <w:pPr>
        <w:pStyle w:val="NoSpacing"/>
        <w:rPr>
          <w:b/>
          <w:sz w:val="24"/>
          <w:szCs w:val="24"/>
        </w:rPr>
      </w:pPr>
      <w:r w:rsidRPr="00201517">
        <w:rPr>
          <w:b/>
          <w:sz w:val="24"/>
          <w:szCs w:val="24"/>
        </w:rPr>
        <w:t>CC1.3 Speak clearly and audibly about ideas, experiences, preferences, questions, and conclusions in a logical sequence, using expression and dramatization when appropriate.</w:t>
      </w:r>
    </w:p>
    <w:p w:rsidR="00060CD4" w:rsidRDefault="00060CD4" w:rsidP="00060CD4">
      <w:pPr>
        <w:pStyle w:val="NoSpacing"/>
        <w:rPr>
          <w:b/>
        </w:rPr>
      </w:pPr>
    </w:p>
    <w:p w:rsidR="00060CD4" w:rsidRPr="0026487A" w:rsidRDefault="00060CD4" w:rsidP="00060CD4">
      <w:pPr>
        <w:pStyle w:val="NoSpacing"/>
        <w:rPr>
          <w:b/>
        </w:rPr>
      </w:pPr>
      <w:r w:rsidRPr="0026487A">
        <w:rPr>
          <w:b/>
        </w:rPr>
        <w:t xml:space="preserve">Indicators </w:t>
      </w:r>
    </w:p>
    <w:p w:rsidR="00F86C3D" w:rsidRPr="004516BE" w:rsidRDefault="00AA7DE4" w:rsidP="00AA7DE4">
      <w:pPr>
        <w:pStyle w:val="NoSpacing"/>
        <w:numPr>
          <w:ilvl w:val="0"/>
          <w:numId w:val="10"/>
        </w:numPr>
        <w:rPr>
          <w:rFonts w:cs="Myriad Pro"/>
        </w:rPr>
      </w:pPr>
      <w:r>
        <w:rPr>
          <w:rFonts w:cs="Myriad Pro"/>
          <w:sz w:val="24"/>
          <w:szCs w:val="24"/>
        </w:rPr>
        <w:t>I can u</w:t>
      </w:r>
      <w:r w:rsidR="00F86C3D" w:rsidRPr="004516BE">
        <w:rPr>
          <w:rFonts w:cs="Myriad Pro"/>
        </w:rPr>
        <w:t xml:space="preserve">se oral language to bring meaning to what is listened to, observed, felt, viewed, and read. </w:t>
      </w:r>
    </w:p>
    <w:p w:rsidR="00F86C3D" w:rsidRPr="004516BE" w:rsidRDefault="00AA7DE4" w:rsidP="00AA7DE4">
      <w:pPr>
        <w:pStyle w:val="NoSpacing"/>
        <w:numPr>
          <w:ilvl w:val="0"/>
          <w:numId w:val="10"/>
        </w:numPr>
        <w:rPr>
          <w:rFonts w:cs="Myriad Pro"/>
        </w:rPr>
      </w:pPr>
      <w:r>
        <w:rPr>
          <w:rFonts w:cs="Myriad Pro"/>
          <w:sz w:val="24"/>
          <w:szCs w:val="24"/>
        </w:rPr>
        <w:t>I can s</w:t>
      </w:r>
      <w:r w:rsidR="00F86C3D" w:rsidRPr="004516BE">
        <w:rPr>
          <w:rFonts w:cs="Myriad Pro"/>
        </w:rPr>
        <w:t xml:space="preserve">elect and use the appropriate before, during, and after strategies when speaking to communicate meaning. </w:t>
      </w:r>
    </w:p>
    <w:p w:rsidR="00F86C3D" w:rsidRPr="004516BE" w:rsidRDefault="00AA7DE4" w:rsidP="00AA7DE4">
      <w:pPr>
        <w:pStyle w:val="NoSpacing"/>
        <w:numPr>
          <w:ilvl w:val="0"/>
          <w:numId w:val="10"/>
        </w:numPr>
        <w:rPr>
          <w:rFonts w:cs="Myriad Pro"/>
        </w:rPr>
      </w:pPr>
      <w:r>
        <w:rPr>
          <w:rFonts w:cs="Myriad Pro"/>
          <w:sz w:val="24"/>
          <w:szCs w:val="24"/>
        </w:rPr>
        <w:t>I can u</w:t>
      </w:r>
      <w:r w:rsidR="00F86C3D" w:rsidRPr="004516BE">
        <w:rPr>
          <w:rFonts w:cs="Myriad Pro"/>
        </w:rPr>
        <w:t xml:space="preserve">se applicable pragmatic, textual, syntactic, semantic/lexical/ morphological, </w:t>
      </w:r>
      <w:proofErr w:type="spellStart"/>
      <w:r w:rsidR="00F86C3D" w:rsidRPr="004516BE">
        <w:rPr>
          <w:rFonts w:cs="Myriad Pro"/>
        </w:rPr>
        <w:t>graphophonic</w:t>
      </w:r>
      <w:proofErr w:type="spellEnd"/>
      <w:r w:rsidR="00F86C3D" w:rsidRPr="004516BE">
        <w:rPr>
          <w:rFonts w:cs="Myriad Pro"/>
        </w:rPr>
        <w:t xml:space="preserve">, and other communication cues and conventions to construct and communicate meaning when speaking. </w:t>
      </w:r>
    </w:p>
    <w:p w:rsidR="00F86C3D" w:rsidRPr="004516BE" w:rsidRDefault="00AA7DE4" w:rsidP="00AA7DE4">
      <w:pPr>
        <w:pStyle w:val="NoSpacing"/>
        <w:numPr>
          <w:ilvl w:val="0"/>
          <w:numId w:val="10"/>
        </w:numPr>
        <w:rPr>
          <w:rFonts w:cs="Myriad Pro"/>
        </w:rPr>
      </w:pPr>
      <w:r>
        <w:rPr>
          <w:rFonts w:cs="Myriad Pro"/>
          <w:sz w:val="24"/>
          <w:szCs w:val="24"/>
        </w:rPr>
        <w:t>I can s</w:t>
      </w:r>
      <w:r w:rsidR="00F86C3D" w:rsidRPr="004516BE">
        <w:rPr>
          <w:rFonts w:cs="Myriad Pro"/>
        </w:rPr>
        <w:t xml:space="preserve">hare and talk about what is being learned, and stay on topic when speaking. </w:t>
      </w:r>
    </w:p>
    <w:p w:rsidR="00F86C3D" w:rsidRPr="004516BE" w:rsidRDefault="00AA7DE4" w:rsidP="00AA7DE4">
      <w:pPr>
        <w:pStyle w:val="NoSpacing"/>
        <w:numPr>
          <w:ilvl w:val="0"/>
          <w:numId w:val="10"/>
        </w:numPr>
        <w:rPr>
          <w:rFonts w:cs="Myriad Pro"/>
        </w:rPr>
      </w:pPr>
      <w:r>
        <w:rPr>
          <w:rFonts w:cs="Myriad Pro"/>
          <w:sz w:val="24"/>
          <w:szCs w:val="24"/>
        </w:rPr>
        <w:t>I can p</w:t>
      </w:r>
      <w:r w:rsidR="00F86C3D" w:rsidRPr="004516BE">
        <w:rPr>
          <w:rFonts w:cs="Myriad Pro"/>
        </w:rPr>
        <w:t xml:space="preserve">articipate in small-group work. </w:t>
      </w:r>
    </w:p>
    <w:p w:rsidR="00F86C3D" w:rsidRPr="004516BE" w:rsidRDefault="00AA7DE4" w:rsidP="00AA7DE4">
      <w:pPr>
        <w:pStyle w:val="NoSpacing"/>
        <w:numPr>
          <w:ilvl w:val="0"/>
          <w:numId w:val="10"/>
        </w:numPr>
        <w:rPr>
          <w:rFonts w:cs="Myriad Pro"/>
        </w:rPr>
      </w:pPr>
      <w:r>
        <w:rPr>
          <w:rFonts w:cs="Myriad Pro"/>
          <w:sz w:val="24"/>
          <w:szCs w:val="24"/>
        </w:rPr>
        <w:t>I can a</w:t>
      </w:r>
      <w:r w:rsidR="00F86C3D" w:rsidRPr="004516BE">
        <w:rPr>
          <w:rFonts w:cs="Myriad Pro"/>
        </w:rPr>
        <w:t xml:space="preserve">nswer questions in complete sentences. </w:t>
      </w:r>
    </w:p>
    <w:p w:rsidR="00F86C3D" w:rsidRPr="004516BE" w:rsidRDefault="00AA7DE4" w:rsidP="00AA7DE4">
      <w:pPr>
        <w:pStyle w:val="NoSpacing"/>
        <w:numPr>
          <w:ilvl w:val="0"/>
          <w:numId w:val="10"/>
        </w:numPr>
        <w:rPr>
          <w:rFonts w:cs="Myriad Pro"/>
        </w:rPr>
      </w:pPr>
      <w:r>
        <w:rPr>
          <w:rFonts w:cs="Myriad Pro"/>
          <w:sz w:val="24"/>
          <w:szCs w:val="24"/>
        </w:rPr>
        <w:t>I can g</w:t>
      </w:r>
      <w:r w:rsidR="00F86C3D" w:rsidRPr="004516BE">
        <w:rPr>
          <w:rFonts w:cs="Myriad Pro"/>
        </w:rPr>
        <w:t xml:space="preserve">ive directions that include several sequenced steps. </w:t>
      </w:r>
    </w:p>
    <w:p w:rsidR="00D760B4" w:rsidRPr="004516BE" w:rsidRDefault="00AA7DE4" w:rsidP="00AA7DE4">
      <w:pPr>
        <w:pStyle w:val="NoSpacing"/>
        <w:numPr>
          <w:ilvl w:val="0"/>
          <w:numId w:val="10"/>
        </w:numPr>
        <w:rPr>
          <w:rFonts w:cs="Myriad Pro"/>
        </w:rPr>
      </w:pPr>
      <w:r>
        <w:rPr>
          <w:rFonts w:cs="Myriad Pro"/>
          <w:sz w:val="24"/>
          <w:szCs w:val="24"/>
        </w:rPr>
        <w:t>I can r</w:t>
      </w:r>
      <w:r w:rsidR="00F86C3D" w:rsidRPr="004516BE">
        <w:rPr>
          <w:rFonts w:cs="Myriad Pro"/>
        </w:rPr>
        <w:t>etell stories using a beginning, middle, and end, and include details regarding who, what, when, where, why, and how.</w:t>
      </w:r>
    </w:p>
    <w:p w:rsidR="00F86C3D" w:rsidRPr="004516BE" w:rsidRDefault="00AA7DE4" w:rsidP="00AA7DE4">
      <w:pPr>
        <w:pStyle w:val="NoSpacing"/>
        <w:numPr>
          <w:ilvl w:val="0"/>
          <w:numId w:val="10"/>
        </w:numPr>
        <w:rPr>
          <w:rFonts w:cs="Myriad Pro"/>
        </w:rPr>
      </w:pPr>
      <w:r>
        <w:rPr>
          <w:rFonts w:cs="Myriad Pro"/>
          <w:sz w:val="24"/>
          <w:szCs w:val="24"/>
        </w:rPr>
        <w:t>I can r</w:t>
      </w:r>
      <w:r w:rsidR="00F86C3D" w:rsidRPr="004516BE">
        <w:rPr>
          <w:rFonts w:cs="Myriad Pro"/>
        </w:rPr>
        <w:t xml:space="preserve">elate an important event or personal experience in a simple sequence. </w:t>
      </w:r>
    </w:p>
    <w:p w:rsidR="00F86C3D" w:rsidRPr="004516BE" w:rsidRDefault="00AA7DE4" w:rsidP="00AA7DE4">
      <w:pPr>
        <w:pStyle w:val="NoSpacing"/>
        <w:numPr>
          <w:ilvl w:val="0"/>
          <w:numId w:val="10"/>
        </w:numPr>
        <w:rPr>
          <w:rFonts w:cs="Myriad Pro"/>
        </w:rPr>
      </w:pPr>
      <w:r>
        <w:rPr>
          <w:rFonts w:cs="Myriad Pro"/>
          <w:sz w:val="24"/>
          <w:szCs w:val="24"/>
        </w:rPr>
        <w:t>I can r</w:t>
      </w:r>
      <w:r w:rsidR="00F86C3D" w:rsidRPr="004516BE">
        <w:rPr>
          <w:rFonts w:cs="Myriad Pro"/>
        </w:rPr>
        <w:t>ehearse and deliver brief short poems, rhymes, songs, stories (including contemporary and traditional First Nations, Métis, and Inuit poems and stories) or lines from a play and oral presentations about familiar experiences or interests.</w:t>
      </w:r>
    </w:p>
    <w:p w:rsidR="00901BF7" w:rsidRDefault="00901BF7" w:rsidP="004516BE">
      <w:pPr>
        <w:pStyle w:val="NoSpacing"/>
        <w:rPr>
          <w:b/>
          <w:sz w:val="24"/>
          <w:szCs w:val="24"/>
        </w:rPr>
      </w:pPr>
    </w:p>
    <w:p w:rsidR="00901BF7" w:rsidRDefault="00901BF7" w:rsidP="004516BE">
      <w:pPr>
        <w:pStyle w:val="NoSpacing"/>
        <w:rPr>
          <w:b/>
          <w:sz w:val="24"/>
          <w:szCs w:val="24"/>
        </w:rPr>
      </w:pPr>
    </w:p>
    <w:p w:rsidR="00AA7DE4" w:rsidRDefault="00AA7DE4" w:rsidP="004516BE">
      <w:pPr>
        <w:pStyle w:val="NoSpacing"/>
        <w:rPr>
          <w:b/>
          <w:sz w:val="24"/>
          <w:szCs w:val="24"/>
        </w:rPr>
      </w:pPr>
    </w:p>
    <w:p w:rsidR="00AA7DE4" w:rsidRDefault="00AA7DE4" w:rsidP="004516BE">
      <w:pPr>
        <w:pStyle w:val="NoSpacing"/>
        <w:rPr>
          <w:b/>
          <w:sz w:val="24"/>
          <w:szCs w:val="24"/>
        </w:rPr>
      </w:pPr>
    </w:p>
    <w:p w:rsidR="00AA7DE4" w:rsidRDefault="00AA7DE4" w:rsidP="004516BE">
      <w:pPr>
        <w:pStyle w:val="NoSpacing"/>
        <w:rPr>
          <w:b/>
          <w:sz w:val="24"/>
          <w:szCs w:val="24"/>
        </w:rPr>
      </w:pPr>
    </w:p>
    <w:p w:rsidR="00AA7DE4" w:rsidRDefault="00AA7DE4" w:rsidP="004516BE">
      <w:pPr>
        <w:pStyle w:val="NoSpacing"/>
        <w:rPr>
          <w:b/>
          <w:sz w:val="24"/>
          <w:szCs w:val="24"/>
        </w:rPr>
      </w:pPr>
    </w:p>
    <w:p w:rsidR="00F86C3D" w:rsidRDefault="00F86C3D" w:rsidP="004516BE">
      <w:pPr>
        <w:pStyle w:val="NoSpacing"/>
        <w:rPr>
          <w:b/>
          <w:sz w:val="24"/>
          <w:szCs w:val="24"/>
        </w:rPr>
      </w:pPr>
      <w:r w:rsidRPr="00201517">
        <w:rPr>
          <w:b/>
          <w:sz w:val="24"/>
          <w:szCs w:val="24"/>
        </w:rPr>
        <w:lastRenderedPageBreak/>
        <w:t>CC1.4 Write and share stories and short informational texts about familiar events and experiences in a minimum of five sentences.</w:t>
      </w:r>
    </w:p>
    <w:p w:rsidR="00201517" w:rsidRDefault="00201517" w:rsidP="004516BE">
      <w:pPr>
        <w:pStyle w:val="NoSpacing"/>
        <w:rPr>
          <w:b/>
          <w:sz w:val="24"/>
          <w:szCs w:val="24"/>
        </w:rPr>
      </w:pPr>
    </w:p>
    <w:p w:rsidR="00060CD4" w:rsidRPr="0026487A" w:rsidRDefault="00060CD4" w:rsidP="00060CD4">
      <w:pPr>
        <w:pStyle w:val="NoSpacing"/>
        <w:rPr>
          <w:b/>
        </w:rPr>
      </w:pPr>
      <w:r w:rsidRPr="0026487A">
        <w:rPr>
          <w:b/>
        </w:rPr>
        <w:t xml:space="preserve">Indicators </w:t>
      </w:r>
    </w:p>
    <w:p w:rsidR="00060CD4" w:rsidRPr="00201517" w:rsidRDefault="00060CD4" w:rsidP="004516BE">
      <w:pPr>
        <w:pStyle w:val="NoSpacing"/>
        <w:rPr>
          <w:b/>
          <w:sz w:val="24"/>
          <w:szCs w:val="24"/>
        </w:rPr>
      </w:pPr>
    </w:p>
    <w:p w:rsidR="00F86C3D" w:rsidRPr="004516BE" w:rsidRDefault="00AA7DE4" w:rsidP="00AA7DE4">
      <w:pPr>
        <w:pStyle w:val="NoSpacing"/>
        <w:numPr>
          <w:ilvl w:val="0"/>
          <w:numId w:val="12"/>
        </w:numPr>
        <w:rPr>
          <w:rFonts w:cs="Myriad Pro"/>
        </w:rPr>
      </w:pPr>
      <w:r>
        <w:rPr>
          <w:rFonts w:cs="Myriad Pro"/>
          <w:sz w:val="24"/>
          <w:szCs w:val="24"/>
        </w:rPr>
        <w:t>I can r</w:t>
      </w:r>
      <w:r w:rsidR="00F86C3D" w:rsidRPr="004516BE">
        <w:rPr>
          <w:rFonts w:cs="Myriad Pro"/>
        </w:rPr>
        <w:t xml:space="preserve">ecognize that writing is a process focused upon conveying meaning to self and others. </w:t>
      </w:r>
    </w:p>
    <w:p w:rsidR="00F86C3D" w:rsidRPr="004516BE" w:rsidRDefault="00AA7DE4" w:rsidP="00AA7DE4">
      <w:pPr>
        <w:pStyle w:val="NoSpacing"/>
        <w:numPr>
          <w:ilvl w:val="0"/>
          <w:numId w:val="12"/>
        </w:numPr>
        <w:rPr>
          <w:rFonts w:cs="Myriad Pro"/>
        </w:rPr>
      </w:pPr>
      <w:r>
        <w:rPr>
          <w:rFonts w:cs="Myriad Pro"/>
          <w:sz w:val="24"/>
          <w:szCs w:val="24"/>
        </w:rPr>
        <w:t>I can s</w:t>
      </w:r>
      <w:r w:rsidR="00F86C3D" w:rsidRPr="004516BE">
        <w:rPr>
          <w:rFonts w:cs="Myriad Pro"/>
        </w:rPr>
        <w:t xml:space="preserve">elect and use the appropriate before, during, and after strategies when writing to communicate meaning. </w:t>
      </w:r>
    </w:p>
    <w:p w:rsidR="00F86C3D" w:rsidRPr="004516BE" w:rsidRDefault="00AA7DE4" w:rsidP="00AA7DE4">
      <w:pPr>
        <w:pStyle w:val="NoSpacing"/>
        <w:numPr>
          <w:ilvl w:val="0"/>
          <w:numId w:val="12"/>
        </w:numPr>
        <w:rPr>
          <w:rFonts w:cs="Myriad Pro"/>
        </w:rPr>
      </w:pPr>
      <w:r>
        <w:rPr>
          <w:rFonts w:cs="Myriad Pro"/>
          <w:sz w:val="24"/>
          <w:szCs w:val="24"/>
        </w:rPr>
        <w:t>I can u</w:t>
      </w:r>
      <w:r w:rsidR="00F86C3D" w:rsidRPr="004516BE">
        <w:rPr>
          <w:rFonts w:cs="Myriad Pro"/>
        </w:rPr>
        <w:t xml:space="preserve">se applicable pragmatic, textual, syntactic, semantic/lexical/ morphological, </w:t>
      </w:r>
      <w:proofErr w:type="spellStart"/>
      <w:r w:rsidR="00F86C3D" w:rsidRPr="004516BE">
        <w:rPr>
          <w:rFonts w:cs="Myriad Pro"/>
        </w:rPr>
        <w:t>graphophonic</w:t>
      </w:r>
      <w:proofErr w:type="spellEnd"/>
      <w:r w:rsidR="00F86C3D" w:rsidRPr="004516BE">
        <w:rPr>
          <w:rFonts w:cs="Myriad Pro"/>
        </w:rPr>
        <w:t xml:space="preserve">, and other communication cues and conventions to construct and communicate meaning when writing. </w:t>
      </w:r>
    </w:p>
    <w:p w:rsidR="00F86C3D" w:rsidRPr="004516BE" w:rsidRDefault="00AA7DE4" w:rsidP="00AA7DE4">
      <w:pPr>
        <w:pStyle w:val="NoSpacing"/>
        <w:numPr>
          <w:ilvl w:val="0"/>
          <w:numId w:val="12"/>
        </w:numPr>
        <w:rPr>
          <w:rFonts w:cs="Myriad Pro"/>
        </w:rPr>
      </w:pPr>
      <w:r>
        <w:rPr>
          <w:rFonts w:cs="Myriad Pro"/>
          <w:sz w:val="24"/>
          <w:szCs w:val="24"/>
        </w:rPr>
        <w:t>I can w</w:t>
      </w:r>
      <w:r w:rsidR="00F86C3D" w:rsidRPr="004516BE">
        <w:rPr>
          <w:rFonts w:cs="Myriad Pro"/>
        </w:rPr>
        <w:t xml:space="preserve">rite about familiar topics using the learned vocabulary to express ideas. </w:t>
      </w:r>
    </w:p>
    <w:p w:rsidR="00F86C3D" w:rsidRPr="004516BE" w:rsidRDefault="00AA7DE4" w:rsidP="00AA7DE4">
      <w:pPr>
        <w:pStyle w:val="NoSpacing"/>
        <w:numPr>
          <w:ilvl w:val="0"/>
          <w:numId w:val="12"/>
        </w:numPr>
        <w:rPr>
          <w:rFonts w:cs="Myriad Pro"/>
        </w:rPr>
      </w:pPr>
      <w:r>
        <w:rPr>
          <w:rFonts w:cs="Myriad Pro"/>
          <w:sz w:val="24"/>
          <w:szCs w:val="24"/>
        </w:rPr>
        <w:t>I can c</w:t>
      </w:r>
      <w:r w:rsidR="00F86C3D" w:rsidRPr="004516BE">
        <w:rPr>
          <w:rFonts w:cs="Myriad Pro"/>
        </w:rPr>
        <w:t xml:space="preserve">reate short texts including informational texts, autobiographical narratives, imaginative stories, and poems with own ideas following a model. </w:t>
      </w:r>
    </w:p>
    <w:p w:rsidR="00F86C3D" w:rsidRPr="004516BE" w:rsidRDefault="00AA7DE4" w:rsidP="00AA7DE4">
      <w:pPr>
        <w:pStyle w:val="NoSpacing"/>
        <w:numPr>
          <w:ilvl w:val="0"/>
          <w:numId w:val="12"/>
        </w:numPr>
        <w:rPr>
          <w:rFonts w:cs="Myriad Pro"/>
        </w:rPr>
      </w:pPr>
      <w:r>
        <w:rPr>
          <w:rFonts w:cs="Myriad Pro"/>
          <w:sz w:val="24"/>
          <w:szCs w:val="24"/>
        </w:rPr>
        <w:t>I can w</w:t>
      </w:r>
      <w:r w:rsidR="00F86C3D" w:rsidRPr="004516BE">
        <w:rPr>
          <w:rFonts w:cs="Myriad Pro"/>
        </w:rPr>
        <w:t xml:space="preserve">rite brief explanations and descriptions (accompanied by pictures) of real objects, persons, and places. </w:t>
      </w:r>
    </w:p>
    <w:p w:rsidR="00F86C3D" w:rsidRPr="004516BE" w:rsidRDefault="00AA7DE4" w:rsidP="00AA7DE4">
      <w:pPr>
        <w:pStyle w:val="NoSpacing"/>
        <w:numPr>
          <w:ilvl w:val="0"/>
          <w:numId w:val="12"/>
        </w:numPr>
        <w:rPr>
          <w:rFonts w:cs="Myriad Pro"/>
        </w:rPr>
      </w:pPr>
      <w:r>
        <w:rPr>
          <w:rFonts w:cs="Myriad Pro"/>
          <w:sz w:val="24"/>
          <w:szCs w:val="24"/>
        </w:rPr>
        <w:t>I can b</w:t>
      </w:r>
      <w:r w:rsidR="00F86C3D" w:rsidRPr="004516BE">
        <w:rPr>
          <w:rFonts w:cs="Myriad Pro"/>
        </w:rPr>
        <w:t xml:space="preserve">egin to include related details with main idea and edit with teacher support. </w:t>
      </w:r>
    </w:p>
    <w:p w:rsidR="00F86C3D" w:rsidRPr="004516BE" w:rsidRDefault="00AA7DE4" w:rsidP="00AA7DE4">
      <w:pPr>
        <w:pStyle w:val="NoSpacing"/>
        <w:numPr>
          <w:ilvl w:val="0"/>
          <w:numId w:val="12"/>
        </w:numPr>
        <w:rPr>
          <w:rFonts w:cs="Myriad Pro"/>
        </w:rPr>
      </w:pPr>
      <w:r>
        <w:rPr>
          <w:rFonts w:cs="Myriad Pro"/>
          <w:sz w:val="24"/>
          <w:szCs w:val="24"/>
        </w:rPr>
        <w:t>I can a</w:t>
      </w:r>
      <w:r w:rsidR="00F86C3D" w:rsidRPr="004516BE">
        <w:rPr>
          <w:rFonts w:cs="Myriad Pro"/>
        </w:rPr>
        <w:t xml:space="preserve">ttempt to choose interesting words in independent writing. </w:t>
      </w:r>
    </w:p>
    <w:p w:rsidR="00F86C3D" w:rsidRPr="004516BE" w:rsidRDefault="00AA7DE4" w:rsidP="00AA7DE4">
      <w:pPr>
        <w:pStyle w:val="NoSpacing"/>
        <w:numPr>
          <w:ilvl w:val="0"/>
          <w:numId w:val="12"/>
        </w:numPr>
        <w:rPr>
          <w:rFonts w:cs="Myriad Pro"/>
        </w:rPr>
      </w:pPr>
      <w:r>
        <w:rPr>
          <w:rFonts w:cs="Myriad Pro"/>
          <w:sz w:val="24"/>
          <w:szCs w:val="24"/>
        </w:rPr>
        <w:t>I can w</w:t>
      </w:r>
      <w:r w:rsidR="00F86C3D" w:rsidRPr="004516BE">
        <w:rPr>
          <w:rFonts w:cs="Myriad Pro"/>
        </w:rPr>
        <w:t xml:space="preserve">rite a complete sentence with six words or more using capitals, correct spacing, and some punctuation. </w:t>
      </w:r>
    </w:p>
    <w:p w:rsidR="00F86C3D" w:rsidRPr="004516BE" w:rsidRDefault="00AA7DE4" w:rsidP="00AA7DE4">
      <w:pPr>
        <w:pStyle w:val="NoSpacing"/>
        <w:numPr>
          <w:ilvl w:val="0"/>
          <w:numId w:val="12"/>
        </w:numPr>
        <w:rPr>
          <w:rFonts w:cs="Myriad Pro"/>
        </w:rPr>
      </w:pPr>
      <w:r>
        <w:rPr>
          <w:rFonts w:cs="Myriad Pro"/>
          <w:sz w:val="24"/>
          <w:szCs w:val="24"/>
        </w:rPr>
        <w:t>I can s</w:t>
      </w:r>
      <w:r w:rsidR="00F86C3D" w:rsidRPr="004516BE">
        <w:rPr>
          <w:rFonts w:cs="Myriad Pro"/>
        </w:rPr>
        <w:t xml:space="preserve">hare work with others for feedback. </w:t>
      </w:r>
    </w:p>
    <w:p w:rsidR="00AA7DE4" w:rsidRDefault="00AA7DE4" w:rsidP="004516BE">
      <w:pPr>
        <w:pStyle w:val="NoSpacing"/>
        <w:rPr>
          <w:rFonts w:cs="Myriad Pro"/>
        </w:rPr>
      </w:pPr>
    </w:p>
    <w:p w:rsidR="00AA7DE4" w:rsidRDefault="00AA7DE4" w:rsidP="004516BE">
      <w:pPr>
        <w:pStyle w:val="NoSpacing"/>
        <w:rPr>
          <w:rFonts w:cs="Myriad Pro"/>
        </w:rPr>
      </w:pPr>
    </w:p>
    <w:p w:rsidR="00F86C3D" w:rsidRPr="00AA7DE4" w:rsidRDefault="00F86C3D" w:rsidP="004516BE">
      <w:pPr>
        <w:pStyle w:val="NoSpacing"/>
        <w:rPr>
          <w:rFonts w:cs="Myriad Pro"/>
          <w:i/>
        </w:rPr>
      </w:pPr>
      <w:r w:rsidRPr="00AA7DE4">
        <w:rPr>
          <w:rFonts w:cs="Myriad Pro"/>
          <w:i/>
        </w:rPr>
        <w:t>Note: Grade 1 students usually write a single draft. They employ a simple writing process (e.g., pre-writing, drafting, and “fixing up”) with teacher support.</w:t>
      </w:r>
    </w:p>
    <w:p w:rsidR="00E815CA" w:rsidRDefault="00E815CA" w:rsidP="004516BE">
      <w:pPr>
        <w:pStyle w:val="NoSpacing"/>
        <w:rPr>
          <w:rFonts w:cs="Myriad Pro"/>
        </w:rPr>
      </w:pPr>
    </w:p>
    <w:p w:rsidR="00201517" w:rsidRDefault="00201517" w:rsidP="004516BE">
      <w:pPr>
        <w:pStyle w:val="NoSpacing"/>
        <w:rPr>
          <w:rFonts w:cs="Myriad Pro"/>
        </w:rPr>
      </w:pPr>
    </w:p>
    <w:p w:rsidR="00AA7DE4" w:rsidRDefault="00AA7DE4" w:rsidP="004516BE">
      <w:pPr>
        <w:pStyle w:val="NoSpacing"/>
        <w:rPr>
          <w:rFonts w:cs="Myriad Pro"/>
        </w:rPr>
      </w:pPr>
    </w:p>
    <w:p w:rsidR="00AA7DE4" w:rsidRDefault="00AA7DE4" w:rsidP="004516BE">
      <w:pPr>
        <w:pStyle w:val="NoSpacing"/>
        <w:rPr>
          <w:rFonts w:cs="Myriad Pro"/>
        </w:rPr>
      </w:pPr>
    </w:p>
    <w:p w:rsidR="00AA7DE4" w:rsidRDefault="00AA7DE4" w:rsidP="004516BE">
      <w:pPr>
        <w:pStyle w:val="NoSpacing"/>
        <w:rPr>
          <w:rFonts w:cs="Myriad Pro"/>
        </w:rPr>
      </w:pPr>
    </w:p>
    <w:p w:rsidR="00AA7DE4" w:rsidRDefault="00AA7DE4" w:rsidP="004516BE">
      <w:pPr>
        <w:pStyle w:val="NoSpacing"/>
        <w:rPr>
          <w:rFonts w:cs="Myriad Pro"/>
        </w:rPr>
      </w:pPr>
    </w:p>
    <w:p w:rsidR="00AA7DE4" w:rsidRDefault="00AA7DE4" w:rsidP="004516BE">
      <w:pPr>
        <w:pStyle w:val="NoSpacing"/>
        <w:rPr>
          <w:rFonts w:cs="Myriad Pro"/>
        </w:rPr>
      </w:pPr>
    </w:p>
    <w:p w:rsidR="00AA7DE4" w:rsidRDefault="00AA7DE4" w:rsidP="004516BE">
      <w:pPr>
        <w:pStyle w:val="NoSpacing"/>
        <w:rPr>
          <w:rFonts w:cs="Myriad Pro"/>
        </w:rPr>
      </w:pPr>
    </w:p>
    <w:p w:rsidR="00AA7DE4" w:rsidRDefault="00AA7DE4" w:rsidP="004516BE">
      <w:pPr>
        <w:pStyle w:val="NoSpacing"/>
        <w:rPr>
          <w:rFonts w:cs="Myriad Pro"/>
        </w:rPr>
      </w:pPr>
    </w:p>
    <w:p w:rsidR="00AA7DE4" w:rsidRDefault="00AA7DE4" w:rsidP="004516BE">
      <w:pPr>
        <w:pStyle w:val="NoSpacing"/>
        <w:rPr>
          <w:rFonts w:cs="Myriad Pro"/>
        </w:rPr>
      </w:pPr>
    </w:p>
    <w:p w:rsidR="00AA7DE4" w:rsidRDefault="00AA7DE4" w:rsidP="004516BE">
      <w:pPr>
        <w:pStyle w:val="NoSpacing"/>
        <w:rPr>
          <w:rFonts w:cs="Myriad Pro"/>
        </w:rPr>
      </w:pPr>
    </w:p>
    <w:p w:rsidR="00AA7DE4" w:rsidRDefault="00AA7DE4" w:rsidP="004516BE">
      <w:pPr>
        <w:pStyle w:val="NoSpacing"/>
        <w:rPr>
          <w:rFonts w:cs="Myriad Pro"/>
        </w:rPr>
      </w:pPr>
    </w:p>
    <w:p w:rsidR="00AA7DE4" w:rsidRDefault="00AA7DE4" w:rsidP="004516BE">
      <w:pPr>
        <w:pStyle w:val="NoSpacing"/>
        <w:rPr>
          <w:rFonts w:cs="Myriad Pro"/>
        </w:rPr>
      </w:pPr>
    </w:p>
    <w:p w:rsidR="00AA7DE4" w:rsidRDefault="00AA7DE4" w:rsidP="004516BE">
      <w:pPr>
        <w:pStyle w:val="NoSpacing"/>
        <w:rPr>
          <w:rFonts w:cs="Myriad Pro"/>
        </w:rPr>
      </w:pPr>
    </w:p>
    <w:p w:rsidR="00AA7DE4" w:rsidRDefault="00AA7DE4" w:rsidP="004516BE">
      <w:pPr>
        <w:pStyle w:val="NoSpacing"/>
        <w:rPr>
          <w:rFonts w:cs="Myriad Pro"/>
        </w:rPr>
      </w:pPr>
    </w:p>
    <w:p w:rsidR="00AA7DE4" w:rsidRDefault="00AA7DE4" w:rsidP="004516BE">
      <w:pPr>
        <w:pStyle w:val="NoSpacing"/>
        <w:rPr>
          <w:rFonts w:cs="Myriad Pro"/>
        </w:rPr>
      </w:pPr>
    </w:p>
    <w:p w:rsidR="00AA7DE4" w:rsidRDefault="00AA7DE4" w:rsidP="004516BE">
      <w:pPr>
        <w:pStyle w:val="NoSpacing"/>
        <w:rPr>
          <w:rFonts w:cs="Myriad Pro"/>
        </w:rPr>
      </w:pPr>
    </w:p>
    <w:p w:rsidR="00AA7DE4" w:rsidRDefault="00AA7DE4" w:rsidP="004516BE">
      <w:pPr>
        <w:pStyle w:val="NoSpacing"/>
        <w:rPr>
          <w:rFonts w:cs="Myriad Pro"/>
        </w:rPr>
      </w:pPr>
    </w:p>
    <w:p w:rsidR="00AA7DE4" w:rsidRDefault="00AA7DE4" w:rsidP="004516BE">
      <w:pPr>
        <w:pStyle w:val="NoSpacing"/>
        <w:rPr>
          <w:rFonts w:cs="Myriad Pro"/>
        </w:rPr>
      </w:pPr>
    </w:p>
    <w:p w:rsidR="00AA7DE4" w:rsidRDefault="00AA7DE4" w:rsidP="004516BE">
      <w:pPr>
        <w:pStyle w:val="NoSpacing"/>
        <w:rPr>
          <w:rFonts w:cs="Myriad Pro"/>
        </w:rPr>
      </w:pPr>
    </w:p>
    <w:p w:rsidR="00AA7DE4" w:rsidRDefault="00AA7DE4" w:rsidP="004516BE">
      <w:pPr>
        <w:pStyle w:val="NoSpacing"/>
        <w:rPr>
          <w:rFonts w:cs="Myriad Pro"/>
        </w:rPr>
      </w:pPr>
    </w:p>
    <w:p w:rsidR="00201517" w:rsidRPr="00201517" w:rsidRDefault="00201517" w:rsidP="00201517">
      <w:pPr>
        <w:pStyle w:val="NoSpacing"/>
        <w:pBdr>
          <w:top w:val="single" w:sz="4" w:space="1" w:color="auto"/>
          <w:left w:val="single" w:sz="4" w:space="4" w:color="auto"/>
          <w:bottom w:val="single" w:sz="4" w:space="1" w:color="auto"/>
          <w:right w:val="single" w:sz="4" w:space="4" w:color="auto"/>
        </w:pBdr>
        <w:jc w:val="center"/>
        <w:rPr>
          <w:b/>
          <w:sz w:val="32"/>
          <w:szCs w:val="32"/>
        </w:rPr>
      </w:pPr>
      <w:r w:rsidRPr="00201517">
        <w:rPr>
          <w:b/>
          <w:sz w:val="32"/>
          <w:szCs w:val="32"/>
        </w:rPr>
        <w:lastRenderedPageBreak/>
        <w:t>Assess and Reflect (AR) –</w:t>
      </w:r>
    </w:p>
    <w:p w:rsidR="00E815CA" w:rsidRPr="00201517" w:rsidRDefault="00E815CA" w:rsidP="00201517">
      <w:pPr>
        <w:pStyle w:val="NoSpacing"/>
        <w:pBdr>
          <w:top w:val="single" w:sz="4" w:space="1" w:color="auto"/>
          <w:left w:val="single" w:sz="4" w:space="4" w:color="auto"/>
          <w:bottom w:val="single" w:sz="4" w:space="1" w:color="auto"/>
          <w:right w:val="single" w:sz="4" w:space="4" w:color="auto"/>
        </w:pBdr>
        <w:jc w:val="center"/>
        <w:rPr>
          <w:b/>
          <w:sz w:val="28"/>
          <w:szCs w:val="28"/>
        </w:rPr>
      </w:pPr>
      <w:r w:rsidRPr="00201517">
        <w:rPr>
          <w:b/>
          <w:sz w:val="28"/>
          <w:szCs w:val="28"/>
        </w:rPr>
        <w:t xml:space="preserve">Students will develop their abilities to assess and reflect on their own language skills, discuss the skills of effective viewers, listeners, readers, </w:t>
      </w:r>
      <w:proofErr w:type="spellStart"/>
      <w:r w:rsidRPr="00201517">
        <w:rPr>
          <w:b/>
          <w:sz w:val="28"/>
          <w:szCs w:val="28"/>
        </w:rPr>
        <w:t>representers</w:t>
      </w:r>
      <w:proofErr w:type="spellEnd"/>
      <w:r w:rsidRPr="00201517">
        <w:rPr>
          <w:b/>
          <w:sz w:val="28"/>
          <w:szCs w:val="28"/>
        </w:rPr>
        <w:t>, speakers, and writers, and set goals for future improvement.</w:t>
      </w:r>
    </w:p>
    <w:p w:rsidR="00201517" w:rsidRDefault="00201517" w:rsidP="004516BE">
      <w:pPr>
        <w:pStyle w:val="NoSpacing"/>
      </w:pPr>
    </w:p>
    <w:p w:rsidR="00E815CA" w:rsidRPr="00201517" w:rsidRDefault="00E815CA" w:rsidP="004516BE">
      <w:pPr>
        <w:pStyle w:val="NoSpacing"/>
        <w:rPr>
          <w:b/>
          <w:sz w:val="24"/>
          <w:szCs w:val="24"/>
        </w:rPr>
      </w:pPr>
      <w:r w:rsidRPr="00201517">
        <w:rPr>
          <w:b/>
          <w:sz w:val="24"/>
          <w:szCs w:val="24"/>
        </w:rPr>
        <w:t xml:space="preserve">AR1.1 Identify, with teacher guidance, what good viewers, listeners, readers, </w:t>
      </w:r>
      <w:proofErr w:type="spellStart"/>
      <w:r w:rsidRPr="00201517">
        <w:rPr>
          <w:b/>
          <w:sz w:val="24"/>
          <w:szCs w:val="24"/>
        </w:rPr>
        <w:t>representers</w:t>
      </w:r>
      <w:proofErr w:type="spellEnd"/>
      <w:r w:rsidRPr="00201517">
        <w:rPr>
          <w:b/>
          <w:sz w:val="24"/>
          <w:szCs w:val="24"/>
        </w:rPr>
        <w:t xml:space="preserve">, speakers, and writers </w:t>
      </w:r>
      <w:proofErr w:type="gramStart"/>
      <w:r w:rsidRPr="00201517">
        <w:rPr>
          <w:b/>
          <w:sz w:val="24"/>
          <w:szCs w:val="24"/>
        </w:rPr>
        <w:t>do.</w:t>
      </w:r>
      <w:proofErr w:type="gramEnd"/>
      <w:r w:rsidRPr="00201517">
        <w:rPr>
          <w:b/>
          <w:sz w:val="24"/>
          <w:szCs w:val="24"/>
        </w:rPr>
        <w:t xml:space="preserve"> </w:t>
      </w:r>
    </w:p>
    <w:p w:rsidR="00E815CA" w:rsidRPr="00201517" w:rsidRDefault="00E815CA" w:rsidP="004516BE">
      <w:pPr>
        <w:pStyle w:val="NoSpacing"/>
        <w:rPr>
          <w:b/>
          <w:sz w:val="24"/>
          <w:szCs w:val="24"/>
        </w:rPr>
      </w:pPr>
      <w:r w:rsidRPr="00201517">
        <w:rPr>
          <w:b/>
          <w:sz w:val="24"/>
          <w:szCs w:val="24"/>
        </w:rPr>
        <w:t xml:space="preserve">AR1.2 Set and monitor, in consultation with the teacher, goals for more effective viewing, listening, reading, representing, speaking, and writing experiences. </w:t>
      </w:r>
    </w:p>
    <w:p w:rsidR="00E815CA" w:rsidRPr="00201517" w:rsidRDefault="00E815CA" w:rsidP="004516BE">
      <w:pPr>
        <w:pStyle w:val="NoSpacing"/>
        <w:rPr>
          <w:b/>
          <w:sz w:val="24"/>
          <w:szCs w:val="24"/>
        </w:rPr>
      </w:pPr>
    </w:p>
    <w:p w:rsidR="00E815CA" w:rsidRPr="004516BE" w:rsidRDefault="00E815CA" w:rsidP="004516BE">
      <w:pPr>
        <w:pStyle w:val="NoSpacing"/>
      </w:pPr>
    </w:p>
    <w:p w:rsidR="00E815CA" w:rsidRPr="00060CD4" w:rsidRDefault="00E815CA" w:rsidP="004516BE">
      <w:pPr>
        <w:pStyle w:val="NoSpacing"/>
        <w:rPr>
          <w:b/>
        </w:rPr>
      </w:pPr>
      <w:r w:rsidRPr="00060CD4">
        <w:rPr>
          <w:b/>
        </w:rPr>
        <w:t xml:space="preserve">Indicators </w:t>
      </w:r>
    </w:p>
    <w:p w:rsidR="00E815CA" w:rsidRPr="004516BE" w:rsidRDefault="00AA7DE4" w:rsidP="00AA7DE4">
      <w:pPr>
        <w:pStyle w:val="NoSpacing"/>
        <w:numPr>
          <w:ilvl w:val="0"/>
          <w:numId w:val="11"/>
        </w:numPr>
        <w:rPr>
          <w:rFonts w:cs="Myriad Pro"/>
        </w:rPr>
      </w:pPr>
      <w:r>
        <w:rPr>
          <w:rFonts w:cs="Myriad Pro"/>
          <w:sz w:val="24"/>
          <w:szCs w:val="24"/>
        </w:rPr>
        <w:t>I can r</w:t>
      </w:r>
      <w:r w:rsidR="00E815CA" w:rsidRPr="004516BE">
        <w:rPr>
          <w:rFonts w:cs="Myriad Pro"/>
        </w:rPr>
        <w:t xml:space="preserve">eflect on viewing, listening, reading, speaking, writing, and other representing experiences in the context of teacher-led discussions. </w:t>
      </w:r>
    </w:p>
    <w:p w:rsidR="00E815CA" w:rsidRPr="004516BE" w:rsidRDefault="00AA7DE4" w:rsidP="00AA7DE4">
      <w:pPr>
        <w:pStyle w:val="NoSpacing"/>
        <w:numPr>
          <w:ilvl w:val="0"/>
          <w:numId w:val="11"/>
        </w:numPr>
        <w:rPr>
          <w:rFonts w:cs="Myriad Pro"/>
        </w:rPr>
      </w:pPr>
      <w:r>
        <w:rPr>
          <w:rFonts w:cs="Myriad Pro"/>
          <w:sz w:val="24"/>
          <w:szCs w:val="24"/>
        </w:rPr>
        <w:t>I can c</w:t>
      </w:r>
      <w:r w:rsidR="00E815CA" w:rsidRPr="004516BE">
        <w:rPr>
          <w:rFonts w:cs="Myriad Pro"/>
        </w:rPr>
        <w:t xml:space="preserve">o-reflect on viewing, listening, reading, speaking, writing, and other forms of representing to identify strengths and to discuss attributes of, and strategies used by, good viewers, listeners, readers, </w:t>
      </w:r>
      <w:proofErr w:type="spellStart"/>
      <w:r w:rsidR="00E815CA" w:rsidRPr="004516BE">
        <w:rPr>
          <w:rFonts w:cs="Myriad Pro"/>
        </w:rPr>
        <w:t>representers</w:t>
      </w:r>
      <w:proofErr w:type="spellEnd"/>
      <w:r w:rsidR="00E815CA" w:rsidRPr="004516BE">
        <w:rPr>
          <w:rFonts w:cs="Myriad Pro"/>
        </w:rPr>
        <w:t xml:space="preserve">, speakers, and writers. </w:t>
      </w:r>
    </w:p>
    <w:p w:rsidR="00E815CA" w:rsidRPr="004516BE" w:rsidRDefault="00AA7DE4" w:rsidP="00AA7DE4">
      <w:pPr>
        <w:pStyle w:val="NoSpacing"/>
        <w:numPr>
          <w:ilvl w:val="0"/>
          <w:numId w:val="11"/>
        </w:numPr>
        <w:rPr>
          <w:rFonts w:cs="Myriad Pro"/>
        </w:rPr>
      </w:pPr>
      <w:r>
        <w:rPr>
          <w:rFonts w:cs="Myriad Pro"/>
          <w:sz w:val="24"/>
          <w:szCs w:val="24"/>
        </w:rPr>
        <w:t>I can s</w:t>
      </w:r>
      <w:r w:rsidR="00E815CA" w:rsidRPr="004516BE">
        <w:rPr>
          <w:rFonts w:cs="Myriad Pro"/>
        </w:rPr>
        <w:t xml:space="preserve">eek feedback from peers, teacher, and others. </w:t>
      </w:r>
    </w:p>
    <w:p w:rsidR="00E815CA" w:rsidRPr="004516BE" w:rsidRDefault="00AA7DE4" w:rsidP="00AA7DE4">
      <w:pPr>
        <w:pStyle w:val="NoSpacing"/>
        <w:numPr>
          <w:ilvl w:val="0"/>
          <w:numId w:val="11"/>
        </w:numPr>
        <w:rPr>
          <w:rFonts w:cs="Myriad Pro"/>
        </w:rPr>
      </w:pPr>
      <w:r>
        <w:rPr>
          <w:rFonts w:cs="Myriad Pro"/>
          <w:sz w:val="24"/>
          <w:szCs w:val="24"/>
        </w:rPr>
        <w:t>I can c</w:t>
      </w:r>
      <w:r w:rsidR="00E815CA" w:rsidRPr="004516BE">
        <w:rPr>
          <w:rFonts w:cs="Myriad Pro"/>
        </w:rPr>
        <w:t xml:space="preserve">onsider and reflect upon pre-set goals. </w:t>
      </w:r>
    </w:p>
    <w:p w:rsidR="00E815CA" w:rsidRPr="005C2E16" w:rsidRDefault="00AA7DE4" w:rsidP="00AA7DE4">
      <w:pPr>
        <w:pStyle w:val="NoSpacing"/>
        <w:numPr>
          <w:ilvl w:val="0"/>
          <w:numId w:val="11"/>
        </w:numPr>
      </w:pPr>
      <w:r>
        <w:rPr>
          <w:rFonts w:cs="Myriad Pro"/>
          <w:sz w:val="24"/>
          <w:szCs w:val="24"/>
        </w:rPr>
        <w:t>I can s</w:t>
      </w:r>
      <w:r w:rsidR="00E815CA" w:rsidRPr="004516BE">
        <w:rPr>
          <w:rFonts w:cs="Myriad Pro"/>
        </w:rPr>
        <w:t>elf-check for meaning.</w:t>
      </w:r>
    </w:p>
    <w:p w:rsidR="005C2E16" w:rsidRDefault="005C2E16" w:rsidP="005C2E16">
      <w:pPr>
        <w:pStyle w:val="NoSpacing"/>
      </w:pPr>
    </w:p>
    <w:p w:rsidR="005C2E16" w:rsidRDefault="005C2E16" w:rsidP="005C2E16">
      <w:pPr>
        <w:pStyle w:val="NoSpacing"/>
      </w:pPr>
    </w:p>
    <w:p w:rsidR="005C2E16" w:rsidRDefault="005C2E16" w:rsidP="005C2E16">
      <w:pPr>
        <w:pStyle w:val="NoSpacing"/>
      </w:pPr>
    </w:p>
    <w:p w:rsidR="005C2E16" w:rsidRDefault="005C2E16" w:rsidP="005C2E16">
      <w:pPr>
        <w:pStyle w:val="NoSpacing"/>
      </w:pPr>
    </w:p>
    <w:p w:rsidR="005C2E16" w:rsidRDefault="005C2E16" w:rsidP="005C2E16">
      <w:pPr>
        <w:pStyle w:val="NoSpacing"/>
      </w:pPr>
    </w:p>
    <w:p w:rsidR="005C2E16" w:rsidRDefault="005C2E16" w:rsidP="005C2E16">
      <w:pPr>
        <w:pStyle w:val="NoSpacing"/>
      </w:pPr>
    </w:p>
    <w:p w:rsidR="005C2E16" w:rsidRDefault="005C2E16" w:rsidP="005C2E16">
      <w:pPr>
        <w:pStyle w:val="NoSpacing"/>
      </w:pPr>
    </w:p>
    <w:p w:rsidR="005C2E16" w:rsidRDefault="005C2E16" w:rsidP="005C2E16">
      <w:pPr>
        <w:pStyle w:val="NoSpacing"/>
      </w:pPr>
    </w:p>
    <w:p w:rsidR="005C2E16" w:rsidRDefault="005C2E16" w:rsidP="005C2E16">
      <w:pPr>
        <w:pStyle w:val="NoSpacing"/>
      </w:pPr>
    </w:p>
    <w:p w:rsidR="005C2E16" w:rsidRDefault="005C2E16" w:rsidP="005C2E16">
      <w:pPr>
        <w:pStyle w:val="NoSpacing"/>
      </w:pPr>
    </w:p>
    <w:p w:rsidR="005C2E16" w:rsidRDefault="005C2E16" w:rsidP="005C2E16">
      <w:pPr>
        <w:pStyle w:val="NoSpacing"/>
      </w:pPr>
    </w:p>
    <w:p w:rsidR="005C2E16" w:rsidRDefault="005C2E16" w:rsidP="005C2E16">
      <w:pPr>
        <w:pStyle w:val="NoSpacing"/>
      </w:pPr>
    </w:p>
    <w:p w:rsidR="005C2E16" w:rsidRDefault="005C2E16" w:rsidP="005C2E16">
      <w:pPr>
        <w:pStyle w:val="NoSpacing"/>
      </w:pPr>
    </w:p>
    <w:p w:rsidR="005C2E16" w:rsidRDefault="005C2E16" w:rsidP="005C2E16">
      <w:pPr>
        <w:pStyle w:val="NoSpacing"/>
      </w:pPr>
    </w:p>
    <w:p w:rsidR="005C2E16" w:rsidRDefault="005C2E16" w:rsidP="005C2E16">
      <w:pPr>
        <w:pStyle w:val="NoSpacing"/>
      </w:pPr>
    </w:p>
    <w:p w:rsidR="005C2E16" w:rsidRDefault="005C2E16" w:rsidP="005C2E16">
      <w:pPr>
        <w:pStyle w:val="NoSpacing"/>
      </w:pPr>
    </w:p>
    <w:p w:rsidR="005C2E16" w:rsidRDefault="005C2E16" w:rsidP="005C2E16">
      <w:pPr>
        <w:pStyle w:val="NoSpacing"/>
      </w:pPr>
    </w:p>
    <w:p w:rsidR="005C2E16" w:rsidRDefault="005C2E16" w:rsidP="005C2E16">
      <w:pPr>
        <w:pStyle w:val="NoSpacing"/>
      </w:pPr>
    </w:p>
    <w:p w:rsidR="005C2E16" w:rsidRDefault="005C2E16" w:rsidP="005C2E16">
      <w:pPr>
        <w:pStyle w:val="NoSpacing"/>
      </w:pPr>
    </w:p>
    <w:p w:rsidR="005C2E16" w:rsidRDefault="005C2E16" w:rsidP="005C2E16">
      <w:pPr>
        <w:pStyle w:val="NoSpacing"/>
      </w:pPr>
    </w:p>
    <w:p w:rsidR="005C2E16" w:rsidRDefault="005C2E16" w:rsidP="005C2E16">
      <w:pPr>
        <w:pStyle w:val="NoSpacing"/>
      </w:pPr>
    </w:p>
    <w:p w:rsidR="005C2E16" w:rsidRDefault="005C2E16" w:rsidP="005C2E16">
      <w:pPr>
        <w:pStyle w:val="NoSpacing"/>
      </w:pPr>
    </w:p>
    <w:sectPr w:rsidR="005C2E16" w:rsidSect="002311DF">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1BF7" w:rsidRDefault="00901BF7" w:rsidP="00901BF7">
      <w:pPr>
        <w:spacing w:after="0" w:line="240" w:lineRule="auto"/>
      </w:pPr>
      <w:r>
        <w:separator/>
      </w:r>
    </w:p>
  </w:endnote>
  <w:endnote w:type="continuationSeparator" w:id="0">
    <w:p w:rsidR="00901BF7" w:rsidRDefault="00901BF7" w:rsidP="00901B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4036172"/>
      <w:docPartObj>
        <w:docPartGallery w:val="Page Numbers (Bottom of Page)"/>
        <w:docPartUnique/>
      </w:docPartObj>
    </w:sdtPr>
    <w:sdtContent>
      <w:p w:rsidR="00901BF7" w:rsidRDefault="00517EBF">
        <w:pPr>
          <w:pStyle w:val="Footer"/>
          <w:jc w:val="right"/>
        </w:pPr>
        <w:fldSimple w:instr=" PAGE   \* MERGEFORMAT ">
          <w:r w:rsidR="005C2E16">
            <w:rPr>
              <w:noProof/>
            </w:rPr>
            <w:t>9</w:t>
          </w:r>
        </w:fldSimple>
      </w:p>
    </w:sdtContent>
  </w:sdt>
  <w:p w:rsidR="00901BF7" w:rsidRDefault="00901BF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1BF7" w:rsidRDefault="00901BF7" w:rsidP="00901BF7">
      <w:pPr>
        <w:spacing w:after="0" w:line="240" w:lineRule="auto"/>
      </w:pPr>
      <w:r>
        <w:separator/>
      </w:r>
    </w:p>
  </w:footnote>
  <w:footnote w:type="continuationSeparator" w:id="0">
    <w:p w:rsidR="00901BF7" w:rsidRDefault="00901BF7" w:rsidP="00901BF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7C336C"/>
    <w:multiLevelType w:val="hybridMultilevel"/>
    <w:tmpl w:val="EB7EF180"/>
    <w:lvl w:ilvl="0" w:tplc="B606A3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2A7C1B"/>
    <w:multiLevelType w:val="hybridMultilevel"/>
    <w:tmpl w:val="EA486D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38A022A3"/>
    <w:multiLevelType w:val="hybridMultilevel"/>
    <w:tmpl w:val="1E526F2E"/>
    <w:lvl w:ilvl="0" w:tplc="B606A3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521FDA"/>
    <w:multiLevelType w:val="hybridMultilevel"/>
    <w:tmpl w:val="54A21F10"/>
    <w:lvl w:ilvl="0" w:tplc="B606A3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1D66E4"/>
    <w:multiLevelType w:val="hybridMultilevel"/>
    <w:tmpl w:val="ED1CF0E8"/>
    <w:lvl w:ilvl="0" w:tplc="B606A3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187AB5"/>
    <w:multiLevelType w:val="hybridMultilevel"/>
    <w:tmpl w:val="7A661FC6"/>
    <w:lvl w:ilvl="0" w:tplc="B606A3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78E58A0"/>
    <w:multiLevelType w:val="hybridMultilevel"/>
    <w:tmpl w:val="8598A462"/>
    <w:lvl w:ilvl="0" w:tplc="B606A3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0662DED"/>
    <w:multiLevelType w:val="hybridMultilevel"/>
    <w:tmpl w:val="4028A53E"/>
    <w:lvl w:ilvl="0" w:tplc="B606A3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334E9E"/>
    <w:multiLevelType w:val="hybridMultilevel"/>
    <w:tmpl w:val="6FC8A910"/>
    <w:lvl w:ilvl="0" w:tplc="B606A3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5652E47"/>
    <w:multiLevelType w:val="hybridMultilevel"/>
    <w:tmpl w:val="11AE9E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76893DEB"/>
    <w:multiLevelType w:val="hybridMultilevel"/>
    <w:tmpl w:val="27DA568C"/>
    <w:lvl w:ilvl="0" w:tplc="B606A3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6C94B51"/>
    <w:multiLevelType w:val="hybridMultilevel"/>
    <w:tmpl w:val="74740C98"/>
    <w:lvl w:ilvl="0" w:tplc="B606A37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10"/>
  </w:num>
  <w:num w:numId="4">
    <w:abstractNumId w:val="3"/>
  </w:num>
  <w:num w:numId="5">
    <w:abstractNumId w:val="6"/>
  </w:num>
  <w:num w:numId="6">
    <w:abstractNumId w:val="4"/>
  </w:num>
  <w:num w:numId="7">
    <w:abstractNumId w:val="0"/>
  </w:num>
  <w:num w:numId="8">
    <w:abstractNumId w:val="2"/>
  </w:num>
  <w:num w:numId="9">
    <w:abstractNumId w:val="7"/>
  </w:num>
  <w:num w:numId="10">
    <w:abstractNumId w:val="5"/>
  </w:num>
  <w:num w:numId="11">
    <w:abstractNumId w:val="11"/>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52CEE"/>
    <w:rsid w:val="00060CD4"/>
    <w:rsid w:val="000B0BE5"/>
    <w:rsid w:val="00201517"/>
    <w:rsid w:val="00204ECD"/>
    <w:rsid w:val="002311DF"/>
    <w:rsid w:val="0026487A"/>
    <w:rsid w:val="00360AA4"/>
    <w:rsid w:val="004516BE"/>
    <w:rsid w:val="00517EBF"/>
    <w:rsid w:val="005C2E16"/>
    <w:rsid w:val="007914C7"/>
    <w:rsid w:val="00901BF7"/>
    <w:rsid w:val="00903037"/>
    <w:rsid w:val="00A02C0D"/>
    <w:rsid w:val="00AA7DE4"/>
    <w:rsid w:val="00AB0A00"/>
    <w:rsid w:val="00B52CEE"/>
    <w:rsid w:val="00CD0CC5"/>
    <w:rsid w:val="00D760B4"/>
    <w:rsid w:val="00E815CA"/>
    <w:rsid w:val="00F11202"/>
    <w:rsid w:val="00F86C3D"/>
    <w:rsid w:val="00FF29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2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1">
    <w:name w:val="Pa1"/>
    <w:basedOn w:val="Normal"/>
    <w:next w:val="Normal"/>
    <w:uiPriority w:val="99"/>
    <w:rsid w:val="00B52CEE"/>
    <w:pPr>
      <w:autoSpaceDE w:val="0"/>
      <w:autoSpaceDN w:val="0"/>
      <w:adjustRightInd w:val="0"/>
      <w:spacing w:after="0" w:line="221" w:lineRule="atLeast"/>
    </w:pPr>
    <w:rPr>
      <w:rFonts w:ascii="Myriad Pro Light" w:hAnsi="Myriad Pro Light"/>
      <w:sz w:val="24"/>
      <w:szCs w:val="24"/>
    </w:rPr>
  </w:style>
  <w:style w:type="paragraph" w:customStyle="1" w:styleId="Default">
    <w:name w:val="Default"/>
    <w:rsid w:val="00B52CEE"/>
    <w:pPr>
      <w:autoSpaceDE w:val="0"/>
      <w:autoSpaceDN w:val="0"/>
      <w:adjustRightInd w:val="0"/>
      <w:spacing w:after="0" w:line="240" w:lineRule="auto"/>
    </w:pPr>
    <w:rPr>
      <w:rFonts w:ascii="Myriad Pro Light" w:hAnsi="Myriad Pro Light" w:cs="Myriad Pro Light"/>
      <w:color w:val="000000"/>
      <w:sz w:val="24"/>
      <w:szCs w:val="24"/>
    </w:rPr>
  </w:style>
  <w:style w:type="paragraph" w:customStyle="1" w:styleId="Pa36">
    <w:name w:val="Pa36"/>
    <w:basedOn w:val="Default"/>
    <w:next w:val="Default"/>
    <w:uiPriority w:val="99"/>
    <w:rsid w:val="00B52CEE"/>
    <w:pPr>
      <w:spacing w:line="221" w:lineRule="atLeast"/>
    </w:pPr>
    <w:rPr>
      <w:rFonts w:cstheme="minorBidi"/>
      <w:color w:val="auto"/>
    </w:rPr>
  </w:style>
  <w:style w:type="paragraph" w:customStyle="1" w:styleId="Pa37">
    <w:name w:val="Pa37"/>
    <w:basedOn w:val="Default"/>
    <w:next w:val="Default"/>
    <w:uiPriority w:val="99"/>
    <w:rsid w:val="00B52CEE"/>
    <w:pPr>
      <w:spacing w:line="221" w:lineRule="atLeast"/>
    </w:pPr>
    <w:rPr>
      <w:rFonts w:cstheme="minorBidi"/>
      <w:color w:val="auto"/>
    </w:rPr>
  </w:style>
  <w:style w:type="character" w:customStyle="1" w:styleId="A7">
    <w:name w:val="A7"/>
    <w:uiPriority w:val="99"/>
    <w:rsid w:val="00B52CEE"/>
    <w:rPr>
      <w:rFonts w:ascii="Myriad Pro" w:hAnsi="Myriad Pro" w:cs="Myriad Pro"/>
      <w:color w:val="000000"/>
      <w:sz w:val="22"/>
      <w:szCs w:val="22"/>
    </w:rPr>
  </w:style>
  <w:style w:type="paragraph" w:customStyle="1" w:styleId="Pa40">
    <w:name w:val="Pa40"/>
    <w:basedOn w:val="Default"/>
    <w:next w:val="Default"/>
    <w:uiPriority w:val="99"/>
    <w:rsid w:val="007914C7"/>
    <w:pPr>
      <w:spacing w:line="221" w:lineRule="atLeast"/>
    </w:pPr>
    <w:rPr>
      <w:rFonts w:ascii="Myriad Pro" w:hAnsi="Myriad Pro" w:cstheme="minorBidi"/>
      <w:color w:val="auto"/>
    </w:rPr>
  </w:style>
  <w:style w:type="paragraph" w:customStyle="1" w:styleId="Pa39">
    <w:name w:val="Pa39"/>
    <w:basedOn w:val="Default"/>
    <w:next w:val="Default"/>
    <w:uiPriority w:val="99"/>
    <w:rsid w:val="00E815CA"/>
    <w:pPr>
      <w:spacing w:line="221" w:lineRule="atLeast"/>
    </w:pPr>
    <w:rPr>
      <w:rFonts w:cstheme="minorBidi"/>
      <w:color w:val="auto"/>
    </w:rPr>
  </w:style>
  <w:style w:type="paragraph" w:styleId="NoSpacing">
    <w:name w:val="No Spacing"/>
    <w:link w:val="NoSpacingChar"/>
    <w:uiPriority w:val="1"/>
    <w:qFormat/>
    <w:rsid w:val="004516BE"/>
    <w:pPr>
      <w:spacing w:after="0" w:line="240" w:lineRule="auto"/>
    </w:pPr>
  </w:style>
  <w:style w:type="paragraph" w:styleId="Header">
    <w:name w:val="header"/>
    <w:basedOn w:val="Normal"/>
    <w:link w:val="HeaderChar"/>
    <w:uiPriority w:val="99"/>
    <w:semiHidden/>
    <w:unhideWhenUsed/>
    <w:rsid w:val="00901BF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01BF7"/>
  </w:style>
  <w:style w:type="paragraph" w:styleId="Footer">
    <w:name w:val="footer"/>
    <w:basedOn w:val="Normal"/>
    <w:link w:val="FooterChar"/>
    <w:uiPriority w:val="99"/>
    <w:unhideWhenUsed/>
    <w:rsid w:val="00901BF7"/>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1BF7"/>
  </w:style>
  <w:style w:type="paragraph" w:styleId="BalloonText">
    <w:name w:val="Balloon Text"/>
    <w:basedOn w:val="Normal"/>
    <w:link w:val="BalloonTextChar"/>
    <w:uiPriority w:val="99"/>
    <w:semiHidden/>
    <w:unhideWhenUsed/>
    <w:rsid w:val="00AA7D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DE4"/>
    <w:rPr>
      <w:rFonts w:ascii="Tahoma" w:hAnsi="Tahoma" w:cs="Tahoma"/>
      <w:sz w:val="16"/>
      <w:szCs w:val="16"/>
    </w:rPr>
  </w:style>
  <w:style w:type="character" w:customStyle="1" w:styleId="NoSpacingChar">
    <w:name w:val="No Spacing Char"/>
    <w:basedOn w:val="DefaultParagraphFont"/>
    <w:link w:val="NoSpacing"/>
    <w:uiPriority w:val="1"/>
    <w:rsid w:val="002311D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B96D868CC9A446487E3E89717D2DA83"/>
        <w:category>
          <w:name w:val="General"/>
          <w:gallery w:val="placeholder"/>
        </w:category>
        <w:types>
          <w:type w:val="bbPlcHdr"/>
        </w:types>
        <w:behaviors>
          <w:behavior w:val="content"/>
        </w:behaviors>
        <w:guid w:val="{99752FFF-A971-44E0-8D7C-0A7A107E5CA6}"/>
      </w:docPartPr>
      <w:docPartBody>
        <w:p w:rsidR="00000000" w:rsidRDefault="00D148CF" w:rsidP="00D148CF">
          <w:pPr>
            <w:pStyle w:val="BB96D868CC9A446487E3E89717D2DA83"/>
          </w:pPr>
          <w:r>
            <w:rPr>
              <w:rFonts w:asciiTheme="majorHAnsi" w:eastAsiaTheme="majorEastAsia" w:hAnsiTheme="majorHAnsi" w:cstheme="majorBidi"/>
              <w:sz w:val="72"/>
              <w:szCs w:val="72"/>
            </w:rPr>
            <w:t>[Type the document title]</w:t>
          </w:r>
        </w:p>
      </w:docPartBody>
    </w:docPart>
    <w:docPart>
      <w:docPartPr>
        <w:name w:val="7B771424E3904E1D95340CDDCF270703"/>
        <w:category>
          <w:name w:val="General"/>
          <w:gallery w:val="placeholder"/>
        </w:category>
        <w:types>
          <w:type w:val="bbPlcHdr"/>
        </w:types>
        <w:behaviors>
          <w:behavior w:val="content"/>
        </w:behaviors>
        <w:guid w:val="{86BAF36D-C9DE-44AE-9868-5F4F57592C07}"/>
      </w:docPartPr>
      <w:docPartBody>
        <w:p w:rsidR="00000000" w:rsidRDefault="00D148CF" w:rsidP="00D148CF">
          <w:pPr>
            <w:pStyle w:val="7B771424E3904E1D95340CDDCF270703"/>
          </w:pPr>
          <w:r>
            <w:rPr>
              <w:sz w:val="40"/>
              <w:szCs w:val="40"/>
            </w:rPr>
            <w:t>[Type the document subtitle]</w:t>
          </w:r>
        </w:p>
      </w:docPartBody>
    </w:docPart>
    <w:docPart>
      <w:docPartPr>
        <w:name w:val="5C918EC2C61646469204886EAC081A09"/>
        <w:category>
          <w:name w:val="General"/>
          <w:gallery w:val="placeholder"/>
        </w:category>
        <w:types>
          <w:type w:val="bbPlcHdr"/>
        </w:types>
        <w:behaviors>
          <w:behavior w:val="content"/>
        </w:behaviors>
        <w:guid w:val="{A48F77A4-F4F8-4741-8264-29404E41E851}"/>
      </w:docPartPr>
      <w:docPartBody>
        <w:p w:rsidR="00000000" w:rsidRDefault="00D148CF" w:rsidP="00D148CF">
          <w:pPr>
            <w:pStyle w:val="5C918EC2C61646469204886EAC081A09"/>
          </w:pPr>
          <w:r>
            <w:rPr>
              <w:sz w:val="28"/>
              <w:szCs w:val="28"/>
            </w:rPr>
            <w:t>[Type the author name]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148CF"/>
    <w:rsid w:val="00D148C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B96D868CC9A446487E3E89717D2DA83">
    <w:name w:val="BB96D868CC9A446487E3E89717D2DA83"/>
    <w:rsid w:val="00D148CF"/>
  </w:style>
  <w:style w:type="paragraph" w:customStyle="1" w:styleId="7B771424E3904E1D95340CDDCF270703">
    <w:name w:val="7B771424E3904E1D95340CDDCF270703"/>
    <w:rsid w:val="00D148CF"/>
  </w:style>
  <w:style w:type="paragraph" w:customStyle="1" w:styleId="5C918EC2C61646469204886EAC081A09">
    <w:name w:val="5C918EC2C61646469204886EAC081A09"/>
    <w:rsid w:val="00D148C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965594-230B-4644-BA7D-A5F6A4F1A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Pages>
  <Words>1879</Words>
  <Characters>10712</Characters>
  <Application>Microsoft Office Word</Application>
  <DocSecurity>0</DocSecurity>
  <Lines>89</Lines>
  <Paragraphs>25</Paragraphs>
  <ScaleCrop>false</ScaleCrop>
  <Company>SWSD</Company>
  <LinksUpToDate>false</LinksUpToDate>
  <CharactersWithSpaces>12566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 1 ELA</dc:title>
  <dc:subject>I Can Statements</dc:subject>
  <dc:creator>Jade Ballek – Learning Coach</dc:creator>
  <cp:keywords/>
  <dc:description/>
  <cp:lastModifiedBy>jade.ballek</cp:lastModifiedBy>
  <cp:revision>21</cp:revision>
  <cp:lastPrinted>2010-09-17T15:19:00Z</cp:lastPrinted>
  <dcterms:created xsi:type="dcterms:W3CDTF">2010-06-10T16:17:00Z</dcterms:created>
  <dcterms:modified xsi:type="dcterms:W3CDTF">2010-09-17T15:26:00Z</dcterms:modified>
</cp:coreProperties>
</file>